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452627" w14:textId="60BFADB6" w:rsidR="00A033EF" w:rsidRDefault="009563D7" w:rsidP="00A033EF">
      <w:pPr>
        <w:ind w:firstLine="0"/>
        <w:jc w:val="center"/>
        <w:rPr>
          <w:rFonts w:ascii="Arial" w:hAnsi="Arial" w:cs="Arial"/>
          <w:b/>
          <w:i/>
        </w:rPr>
      </w:pPr>
      <w:r>
        <w:rPr>
          <w:rFonts w:cs="Arial"/>
          <w:b/>
          <w:i/>
          <w:noProof/>
          <w:lang w:bidi="ar-SA"/>
        </w:rPr>
        <w:drawing>
          <wp:inline distT="0" distB="0" distL="0" distR="0" wp14:anchorId="7DB54543" wp14:editId="2E2F0930">
            <wp:extent cx="22860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86000" cy="800100"/>
                    </a:xfrm>
                    <a:prstGeom prst="rect">
                      <a:avLst/>
                    </a:prstGeom>
                    <a:solidFill>
                      <a:srgbClr val="FFFFFF"/>
                    </a:solidFill>
                    <a:ln w="9525">
                      <a:noFill/>
                      <a:miter lim="800000"/>
                      <a:headEnd/>
                      <a:tailEnd/>
                    </a:ln>
                  </pic:spPr>
                </pic:pic>
              </a:graphicData>
            </a:graphic>
          </wp:inline>
        </w:drawing>
      </w:r>
      <w:r w:rsidR="00A22294" w:rsidRPr="00A22294">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22294">
        <w:rPr>
          <w:rFonts w:ascii="Arial" w:hAnsi="Arial" w:cs="Arial"/>
          <w:b/>
          <w:i/>
          <w:noProof/>
          <w:lang w:bidi="ar-SA"/>
        </w:rPr>
        <w:t xml:space="preserve">                                   </w:t>
      </w:r>
      <w:r w:rsidR="00A22294" w:rsidRPr="00A22294">
        <w:rPr>
          <w:rFonts w:ascii="Arial" w:hAnsi="Arial" w:cs="Arial"/>
          <w:b/>
          <w:i/>
          <w:noProof/>
          <w:lang w:bidi="ar-SA"/>
        </w:rPr>
        <w:drawing>
          <wp:inline distT="0" distB="0" distL="0" distR="0" wp14:anchorId="692A36D7" wp14:editId="33939A19">
            <wp:extent cx="2400300" cy="816102"/>
            <wp:effectExtent l="0" t="0" r="0" b="3175"/>
            <wp:docPr id="28" name="Picture 28" descr="C:\Users\Deb\Downloads\MFALogoforletterhe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b\Downloads\MFALogoforletterhead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9050" cy="829277"/>
                    </a:xfrm>
                    <a:prstGeom prst="rect">
                      <a:avLst/>
                    </a:prstGeom>
                    <a:noFill/>
                    <a:ln>
                      <a:noFill/>
                    </a:ln>
                  </pic:spPr>
                </pic:pic>
              </a:graphicData>
            </a:graphic>
          </wp:inline>
        </w:drawing>
      </w:r>
    </w:p>
    <w:p w14:paraId="00D560EA" w14:textId="77777777" w:rsidR="00362E19" w:rsidRDefault="00362E19">
      <w:pPr>
        <w:ind w:firstLine="0"/>
        <w:rPr>
          <w:rFonts w:ascii="Arial" w:hAnsi="Arial" w:cs="Arial"/>
          <w:b/>
          <w:sz w:val="48"/>
          <w:szCs w:val="48"/>
        </w:rPr>
      </w:pPr>
      <w:r>
        <w:rPr>
          <w:rFonts w:ascii="Arial" w:hAnsi="Arial" w:cs="Arial"/>
          <w:b/>
          <w:sz w:val="48"/>
          <w:szCs w:val="48"/>
        </w:rPr>
        <w:t>Newsletter of</w:t>
      </w:r>
      <w:r>
        <w:rPr>
          <w:rFonts w:ascii="Arial" w:hAnsi="Arial" w:cs="Arial"/>
          <w:b/>
          <w:sz w:val="28"/>
          <w:szCs w:val="28"/>
        </w:rPr>
        <w:t xml:space="preserve"> the</w:t>
      </w:r>
      <w:r w:rsidR="00A033EF">
        <w:rPr>
          <w:rFonts w:ascii="Arial" w:hAnsi="Arial" w:cs="Arial"/>
          <w:b/>
          <w:sz w:val="28"/>
          <w:szCs w:val="28"/>
        </w:rPr>
        <w:t xml:space="preserve"> </w:t>
      </w:r>
      <w:r>
        <w:rPr>
          <w:rFonts w:ascii="Arial" w:hAnsi="Arial" w:cs="Arial"/>
          <w:b/>
          <w:sz w:val="28"/>
          <w:szCs w:val="28"/>
        </w:rPr>
        <w:tab/>
      </w:r>
      <w:r>
        <w:rPr>
          <w:rFonts w:ascii="Arial" w:hAnsi="Arial" w:cs="Arial"/>
          <w:b/>
          <w:sz w:val="48"/>
          <w:szCs w:val="48"/>
        </w:rPr>
        <w:t>Michigan Forest Association</w:t>
      </w:r>
    </w:p>
    <w:p w14:paraId="14F3B412" w14:textId="77777777" w:rsidR="00362E19" w:rsidRDefault="00362E19">
      <w:pPr>
        <w:ind w:firstLine="0"/>
        <w:jc w:val="center"/>
        <w:rPr>
          <w:rFonts w:ascii="Arial" w:hAnsi="Arial" w:cs="Arial"/>
          <w:b/>
        </w:rPr>
      </w:pPr>
    </w:p>
    <w:p w14:paraId="644FDFD1" w14:textId="77777777" w:rsidR="00362E19" w:rsidRDefault="005D0C7A">
      <w:pPr>
        <w:ind w:firstLine="0"/>
        <w:jc w:val="center"/>
        <w:rPr>
          <w:rFonts w:ascii="Arial" w:hAnsi="Arial" w:cs="Arial"/>
          <w:b/>
          <w:u w:val="single"/>
        </w:rPr>
      </w:pPr>
      <w:r>
        <w:rPr>
          <w:rFonts w:ascii="Arial" w:hAnsi="Arial" w:cs="Arial"/>
          <w:b/>
          <w:u w:val="single"/>
        </w:rPr>
        <w:t>15851 S. Us 27, Suite 16, Lansing, MI  48906</w:t>
      </w:r>
    </w:p>
    <w:p w14:paraId="674A52FE" w14:textId="77777777" w:rsidR="00362E19" w:rsidRDefault="00362E19">
      <w:pPr>
        <w:ind w:firstLine="0"/>
        <w:jc w:val="center"/>
        <w:rPr>
          <w:rFonts w:ascii="Arial" w:hAnsi="Arial" w:cs="Arial"/>
          <w:b/>
          <w:sz w:val="20"/>
          <w:szCs w:val="20"/>
          <w:u w:val="single"/>
        </w:rPr>
      </w:pPr>
      <w:r>
        <w:rPr>
          <w:rFonts w:ascii="Arial" w:hAnsi="Arial" w:cs="Arial"/>
          <w:b/>
          <w:sz w:val="20"/>
          <w:szCs w:val="20"/>
          <w:u w:val="single"/>
        </w:rPr>
        <w:t>Phone 517-</w:t>
      </w:r>
      <w:r w:rsidR="005D0C7A">
        <w:rPr>
          <w:rFonts w:ascii="Arial" w:hAnsi="Arial" w:cs="Arial"/>
          <w:b/>
          <w:sz w:val="20"/>
          <w:szCs w:val="20"/>
          <w:u w:val="single"/>
        </w:rPr>
        <w:t>816-78779</w:t>
      </w:r>
      <w:r>
        <w:rPr>
          <w:rFonts w:ascii="Arial" w:hAnsi="Arial" w:cs="Arial"/>
          <w:b/>
          <w:sz w:val="20"/>
          <w:szCs w:val="20"/>
          <w:u w:val="single"/>
        </w:rPr>
        <w:tab/>
        <w:t xml:space="preserve"> E-mail </w:t>
      </w:r>
      <w:hyperlink r:id="rId8" w:history="1">
        <w:r w:rsidR="005D0C7A" w:rsidRPr="001373FE">
          <w:rPr>
            <w:rStyle w:val="Hyperlink"/>
            <w:rFonts w:ascii="Arial" w:hAnsi="Arial"/>
          </w:rPr>
          <w:t>infor@michiganforests.org</w:t>
        </w:r>
      </w:hyperlink>
      <w:r>
        <w:rPr>
          <w:rFonts w:ascii="Arial" w:hAnsi="Arial" w:cs="Arial"/>
          <w:b/>
          <w:sz w:val="20"/>
          <w:szCs w:val="20"/>
          <w:u w:val="single"/>
        </w:rPr>
        <w:tab/>
        <w:t xml:space="preserve">Web site: </w:t>
      </w:r>
      <w:hyperlink r:id="rId9" w:history="1">
        <w:r w:rsidR="005D0C7A">
          <w:rPr>
            <w:rStyle w:val="Hyperlink"/>
            <w:rFonts w:ascii="Arial" w:hAnsi="Arial"/>
          </w:rPr>
          <w:t>michiganforests.org</w:t>
        </w:r>
      </w:hyperlink>
      <w:r>
        <w:rPr>
          <w:rFonts w:ascii="Arial" w:hAnsi="Arial" w:cs="Arial"/>
          <w:b/>
          <w:sz w:val="20"/>
          <w:szCs w:val="20"/>
          <w:u w:val="single"/>
        </w:rPr>
        <w:t xml:space="preserve"> </w:t>
      </w:r>
    </w:p>
    <w:p w14:paraId="295EB863" w14:textId="77777777" w:rsidR="00362E19" w:rsidRDefault="005D0C7A">
      <w:pPr>
        <w:spacing w:after="120"/>
        <w:ind w:firstLine="0"/>
        <w:jc w:val="center"/>
        <w:rPr>
          <w:rFonts w:ascii="Arial" w:hAnsi="Arial" w:cs="Arial"/>
          <w:sz w:val="20"/>
          <w:szCs w:val="20"/>
        </w:rPr>
      </w:pPr>
      <w:r>
        <w:rPr>
          <w:rFonts w:ascii="Arial" w:hAnsi="Arial" w:cs="Arial"/>
          <w:sz w:val="20"/>
          <w:szCs w:val="20"/>
        </w:rPr>
        <w:t>Volume XXXV</w:t>
      </w:r>
      <w:r w:rsidR="00362E19">
        <w:rPr>
          <w:rFonts w:ascii="Arial" w:hAnsi="Arial" w:cs="Arial"/>
          <w:sz w:val="20"/>
          <w:szCs w:val="20"/>
        </w:rPr>
        <w:tab/>
      </w:r>
      <w:r w:rsidR="00362E19">
        <w:rPr>
          <w:rFonts w:ascii="Arial" w:hAnsi="Arial" w:cs="Arial"/>
          <w:sz w:val="20"/>
          <w:szCs w:val="20"/>
        </w:rPr>
        <w:tab/>
      </w:r>
      <w:r>
        <w:rPr>
          <w:rFonts w:ascii="Arial" w:hAnsi="Arial" w:cs="Arial"/>
          <w:sz w:val="20"/>
          <w:szCs w:val="20"/>
        </w:rPr>
        <w:t>May</w:t>
      </w:r>
      <w:r w:rsidR="00A51A01">
        <w:rPr>
          <w:rFonts w:ascii="Arial" w:hAnsi="Arial" w:cs="Arial"/>
          <w:sz w:val="20"/>
          <w:szCs w:val="20"/>
        </w:rPr>
        <w:t>, 2016</w:t>
      </w:r>
      <w:r w:rsidR="00362E19">
        <w:rPr>
          <w:rFonts w:ascii="Arial" w:hAnsi="Arial" w:cs="Arial"/>
          <w:sz w:val="20"/>
          <w:szCs w:val="20"/>
        </w:rPr>
        <w:tab/>
      </w:r>
      <w:r w:rsidR="00362E19">
        <w:rPr>
          <w:rFonts w:ascii="Arial" w:hAnsi="Arial" w:cs="Arial"/>
          <w:sz w:val="20"/>
          <w:szCs w:val="20"/>
        </w:rPr>
        <w:tab/>
      </w:r>
      <w:r w:rsidR="00362E19">
        <w:rPr>
          <w:rFonts w:ascii="Arial" w:hAnsi="Arial" w:cs="Arial"/>
          <w:sz w:val="20"/>
          <w:szCs w:val="20"/>
        </w:rPr>
        <w:tab/>
        <w:t>Number 0</w:t>
      </w:r>
      <w:r>
        <w:rPr>
          <w:rFonts w:ascii="Arial" w:hAnsi="Arial" w:cs="Arial"/>
          <w:sz w:val="20"/>
          <w:szCs w:val="20"/>
        </w:rPr>
        <w:t>2</w:t>
      </w:r>
    </w:p>
    <w:p w14:paraId="31D466D6" w14:textId="77777777" w:rsidR="00362E19" w:rsidRDefault="00362E19">
      <w:pPr>
        <w:spacing w:after="120"/>
        <w:ind w:firstLine="0"/>
        <w:jc w:val="center"/>
        <w:rPr>
          <w:rFonts w:ascii="Arial" w:hAnsi="Arial" w:cs="Arial"/>
          <w:b/>
          <w:sz w:val="28"/>
          <w:szCs w:val="28"/>
          <w:u w:val="single"/>
        </w:rPr>
      </w:pPr>
      <w:r>
        <w:rPr>
          <w:rFonts w:ascii="Arial" w:hAnsi="Arial" w:cs="Arial"/>
          <w:b/>
          <w:sz w:val="28"/>
          <w:szCs w:val="28"/>
          <w:u w:val="single"/>
        </w:rPr>
        <w:t>Association News</w:t>
      </w:r>
    </w:p>
    <w:p w14:paraId="3C79F469" w14:textId="2669B1AF" w:rsidR="00362E19" w:rsidRPr="00A25E1F" w:rsidRDefault="00A25E1F" w:rsidP="00753D50">
      <w:pPr>
        <w:spacing w:after="120"/>
        <w:ind w:firstLine="0"/>
        <w:jc w:val="center"/>
        <w:rPr>
          <w:rFonts w:ascii="Arial" w:hAnsi="Arial" w:cs="Arial"/>
          <w:b/>
          <w:sz w:val="18"/>
          <w:szCs w:val="18"/>
        </w:rPr>
      </w:pPr>
      <w:r w:rsidRPr="00A25E1F">
        <w:rPr>
          <w:rFonts w:ascii="Arial" w:hAnsi="Arial" w:cs="Arial"/>
          <w:b/>
          <w:sz w:val="18"/>
          <w:szCs w:val="18"/>
        </w:rPr>
        <w:t>Debra Huff, guest editor</w:t>
      </w:r>
    </w:p>
    <w:p w14:paraId="2DA243BA" w14:textId="77777777" w:rsidR="00A51A01" w:rsidRDefault="005D0C7A" w:rsidP="00753D50">
      <w:pPr>
        <w:spacing w:after="120"/>
        <w:ind w:firstLine="0"/>
        <w:jc w:val="center"/>
        <w:rPr>
          <w:rFonts w:ascii="Arial" w:hAnsi="Arial" w:cs="Arial"/>
          <w:b/>
          <w:sz w:val="24"/>
          <w:szCs w:val="28"/>
        </w:rPr>
      </w:pPr>
      <w:r>
        <w:rPr>
          <w:rFonts w:ascii="Arial" w:hAnsi="Arial" w:cs="Arial"/>
          <w:b/>
          <w:sz w:val="28"/>
          <w:szCs w:val="28"/>
          <w:u w:val="single"/>
        </w:rPr>
        <w:t xml:space="preserve">NEW OFFICE!  </w:t>
      </w:r>
      <w:r>
        <w:rPr>
          <w:rFonts w:ascii="Arial" w:hAnsi="Arial" w:cs="Arial"/>
          <w:b/>
          <w:noProof/>
          <w:sz w:val="24"/>
          <w:szCs w:val="28"/>
          <w:lang w:bidi="ar-SA"/>
        </w:rPr>
        <w:drawing>
          <wp:inline distT="0" distB="0" distL="0" distR="0" wp14:anchorId="5D803500" wp14:editId="1A7E348B">
            <wp:extent cx="5699760" cy="4274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219364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99760" cy="4274820"/>
                    </a:xfrm>
                    <a:prstGeom prst="rect">
                      <a:avLst/>
                    </a:prstGeom>
                  </pic:spPr>
                </pic:pic>
              </a:graphicData>
            </a:graphic>
          </wp:inline>
        </w:drawing>
      </w:r>
    </w:p>
    <w:p w14:paraId="450CF968" w14:textId="77777777" w:rsidR="00753D50" w:rsidRDefault="00753D50" w:rsidP="00753D50">
      <w:pPr>
        <w:spacing w:after="120"/>
        <w:ind w:firstLine="0"/>
        <w:rPr>
          <w:rFonts w:ascii="Arial" w:hAnsi="Arial" w:cs="Arial"/>
          <w:szCs w:val="18"/>
        </w:rPr>
      </w:pPr>
      <w:r>
        <w:rPr>
          <w:rFonts w:ascii="Arial" w:hAnsi="Arial" w:cs="Arial"/>
          <w:szCs w:val="18"/>
        </w:rPr>
        <w:tab/>
      </w:r>
      <w:r>
        <w:rPr>
          <w:rFonts w:ascii="Arial" w:hAnsi="Arial" w:cs="Arial"/>
          <w:szCs w:val="18"/>
        </w:rPr>
        <w:tab/>
      </w:r>
      <w:r w:rsidR="005D0C7A">
        <w:rPr>
          <w:rFonts w:ascii="Arial" w:hAnsi="Arial" w:cs="Arial"/>
          <w:szCs w:val="18"/>
        </w:rPr>
        <w:t xml:space="preserve">                      </w:t>
      </w:r>
      <w:r w:rsidR="00A51A01">
        <w:rPr>
          <w:rFonts w:ascii="Arial" w:hAnsi="Arial" w:cs="Arial"/>
          <w:szCs w:val="18"/>
        </w:rPr>
        <w:t xml:space="preserve">MFA </w:t>
      </w:r>
      <w:r w:rsidR="005D0C7A">
        <w:rPr>
          <w:rFonts w:ascii="Arial" w:hAnsi="Arial" w:cs="Arial"/>
          <w:szCs w:val="18"/>
        </w:rPr>
        <w:t xml:space="preserve">has moved to Lansing!  Our new address is: </w:t>
      </w:r>
    </w:p>
    <w:p w14:paraId="1DC8E586" w14:textId="77777777" w:rsidR="00A51A01" w:rsidRDefault="00A51A01" w:rsidP="00A51A01">
      <w:pPr>
        <w:spacing w:after="120"/>
        <w:ind w:firstLine="0"/>
        <w:jc w:val="center"/>
        <w:rPr>
          <w:rFonts w:ascii="Arial" w:hAnsi="Arial" w:cs="Arial"/>
          <w:b/>
          <w:szCs w:val="18"/>
        </w:rPr>
      </w:pPr>
      <w:r>
        <w:rPr>
          <w:rFonts w:ascii="Arial" w:hAnsi="Arial" w:cs="Arial"/>
          <w:b/>
          <w:szCs w:val="18"/>
        </w:rPr>
        <w:t>Michigan Forest Association</w:t>
      </w:r>
    </w:p>
    <w:p w14:paraId="3F19F7E2" w14:textId="77777777" w:rsidR="00A51A01" w:rsidRPr="00A51A01" w:rsidRDefault="00F45116" w:rsidP="00A51A01">
      <w:pPr>
        <w:spacing w:after="120"/>
        <w:ind w:firstLine="0"/>
        <w:jc w:val="center"/>
        <w:rPr>
          <w:rFonts w:ascii="Arial" w:hAnsi="Arial" w:cs="Arial"/>
          <w:b/>
          <w:szCs w:val="18"/>
        </w:rPr>
      </w:pPr>
      <w:r>
        <w:rPr>
          <w:rFonts w:ascii="Arial" w:hAnsi="Arial" w:cs="Arial"/>
          <w:b/>
          <w:szCs w:val="18"/>
        </w:rPr>
        <w:t xml:space="preserve">15851 S. US 27 </w:t>
      </w:r>
      <w:r w:rsidR="00A51A01" w:rsidRPr="00A51A01">
        <w:rPr>
          <w:rFonts w:ascii="Arial" w:hAnsi="Arial" w:cs="Arial"/>
          <w:b/>
          <w:szCs w:val="18"/>
        </w:rPr>
        <w:t xml:space="preserve">  Suite 16</w:t>
      </w:r>
    </w:p>
    <w:p w14:paraId="62476766" w14:textId="77777777" w:rsidR="00A51A01" w:rsidRDefault="00A51A01" w:rsidP="00A51A01">
      <w:pPr>
        <w:spacing w:after="120"/>
        <w:ind w:firstLine="0"/>
        <w:jc w:val="center"/>
        <w:rPr>
          <w:rFonts w:ascii="Arial" w:hAnsi="Arial" w:cs="Arial"/>
          <w:b/>
          <w:szCs w:val="18"/>
        </w:rPr>
      </w:pPr>
      <w:r w:rsidRPr="00A51A01">
        <w:rPr>
          <w:rFonts w:ascii="Arial" w:hAnsi="Arial" w:cs="Arial"/>
          <w:b/>
          <w:szCs w:val="18"/>
        </w:rPr>
        <w:t>Lansing, MI  48906</w:t>
      </w:r>
    </w:p>
    <w:p w14:paraId="347811AF" w14:textId="38E004D7" w:rsidR="00A22294" w:rsidRDefault="00A22294" w:rsidP="00A51A01">
      <w:pPr>
        <w:spacing w:after="120"/>
        <w:ind w:firstLine="0"/>
        <w:jc w:val="center"/>
        <w:rPr>
          <w:rFonts w:ascii="Arial" w:hAnsi="Arial" w:cs="Arial"/>
          <w:b/>
          <w:szCs w:val="18"/>
        </w:rPr>
      </w:pPr>
      <w:r>
        <w:rPr>
          <w:rFonts w:ascii="Arial" w:hAnsi="Arial" w:cs="Arial"/>
          <w:b/>
          <w:szCs w:val="18"/>
        </w:rPr>
        <w:t>517-816-7879</w:t>
      </w:r>
    </w:p>
    <w:p w14:paraId="57E9A15B" w14:textId="3435B158" w:rsidR="00A22294" w:rsidRDefault="00A22294" w:rsidP="00A51A01">
      <w:pPr>
        <w:spacing w:after="120"/>
        <w:ind w:firstLine="0"/>
        <w:jc w:val="center"/>
        <w:rPr>
          <w:rFonts w:ascii="Arial" w:hAnsi="Arial" w:cs="Arial"/>
          <w:b/>
          <w:szCs w:val="18"/>
        </w:rPr>
      </w:pPr>
      <w:r>
        <w:rPr>
          <w:rFonts w:ascii="Arial" w:hAnsi="Arial" w:cs="Arial"/>
          <w:b/>
          <w:szCs w:val="18"/>
        </w:rPr>
        <w:t>Michiganforests.org</w:t>
      </w:r>
    </w:p>
    <w:p w14:paraId="6856AD23" w14:textId="24F025B7" w:rsidR="00A51A01" w:rsidRPr="00A51A01" w:rsidRDefault="00A51A01" w:rsidP="005D0C7A">
      <w:pPr>
        <w:spacing w:after="120"/>
        <w:ind w:firstLine="0"/>
        <w:rPr>
          <w:rFonts w:ascii="Arial" w:hAnsi="Arial" w:cs="Arial"/>
          <w:szCs w:val="18"/>
        </w:rPr>
      </w:pPr>
      <w:r>
        <w:rPr>
          <w:rFonts w:ascii="Arial" w:hAnsi="Arial" w:cs="Arial"/>
          <w:szCs w:val="18"/>
        </w:rPr>
        <w:t xml:space="preserve">Your contacts will be Debra Huff and Lisa Parker at the new address.  </w:t>
      </w:r>
      <w:r w:rsidR="005D0C7A">
        <w:rPr>
          <w:rFonts w:ascii="Arial" w:hAnsi="Arial" w:cs="Arial"/>
          <w:szCs w:val="18"/>
        </w:rPr>
        <w:t xml:space="preserve">Members are all welcome to stop by anytime, just call first to be sure one of us is around to open up the office. </w:t>
      </w:r>
      <w:r w:rsidR="00986493">
        <w:rPr>
          <w:rFonts w:ascii="Arial" w:hAnsi="Arial" w:cs="Arial"/>
          <w:szCs w:val="18"/>
        </w:rPr>
        <w:t xml:space="preserve"> If we aren’t there, press 1 to leave a message!  </w:t>
      </w:r>
      <w:r w:rsidR="005D0C7A">
        <w:rPr>
          <w:rFonts w:ascii="Arial" w:hAnsi="Arial" w:cs="Arial"/>
          <w:szCs w:val="18"/>
        </w:rPr>
        <w:t xml:space="preserve">  I will try to be in the office on Tuesday mornings from 10- 1pm.    Deb </w:t>
      </w:r>
      <w:r w:rsidR="00A22294">
        <w:rPr>
          <w:rFonts w:ascii="Arial" w:hAnsi="Arial" w:cs="Arial"/>
          <w:szCs w:val="18"/>
        </w:rPr>
        <w:t xml:space="preserve">  </w:t>
      </w:r>
      <w:hyperlink r:id="rId11" w:history="1">
        <w:r w:rsidR="00A22294" w:rsidRPr="001373FE">
          <w:rPr>
            <w:rStyle w:val="Hyperlink"/>
            <w:rFonts w:ascii="Arial" w:hAnsi="Arial" w:cs="Arial"/>
            <w:szCs w:val="18"/>
          </w:rPr>
          <w:t>debra.huff@michiganforests.org</w:t>
        </w:r>
      </w:hyperlink>
      <w:r w:rsidR="00A22294">
        <w:rPr>
          <w:rFonts w:ascii="Arial" w:hAnsi="Arial" w:cs="Arial"/>
          <w:szCs w:val="18"/>
        </w:rPr>
        <w:tab/>
      </w:r>
    </w:p>
    <w:p w14:paraId="603D05EF" w14:textId="77777777" w:rsidR="00A033EF" w:rsidRDefault="00A033EF" w:rsidP="00A51A01">
      <w:pPr>
        <w:spacing w:after="120"/>
        <w:ind w:firstLine="0"/>
        <w:jc w:val="center"/>
        <w:rPr>
          <w:rFonts w:ascii="Arial" w:hAnsi="Arial" w:cs="Arial"/>
          <w:b/>
          <w:sz w:val="24"/>
          <w:szCs w:val="24"/>
          <w:u w:val="single"/>
        </w:rPr>
      </w:pPr>
    </w:p>
    <w:p w14:paraId="20198315" w14:textId="77777777" w:rsidR="00A033EF" w:rsidRDefault="00A033EF" w:rsidP="00A51A01">
      <w:pPr>
        <w:spacing w:after="120"/>
        <w:ind w:firstLine="0"/>
        <w:jc w:val="center"/>
        <w:rPr>
          <w:rFonts w:ascii="Arial" w:hAnsi="Arial" w:cs="Arial"/>
          <w:b/>
          <w:sz w:val="24"/>
          <w:szCs w:val="24"/>
          <w:u w:val="single"/>
        </w:rPr>
      </w:pPr>
    </w:p>
    <w:p w14:paraId="0DC68DA1" w14:textId="4B4E14D1" w:rsidR="00A51A01" w:rsidRPr="003D405A" w:rsidRDefault="006E3DE8" w:rsidP="00A51A01">
      <w:pPr>
        <w:spacing w:after="120"/>
        <w:ind w:firstLine="0"/>
        <w:jc w:val="center"/>
        <w:rPr>
          <w:rFonts w:ascii="Arial" w:hAnsi="Arial" w:cs="Arial"/>
          <w:b/>
          <w:sz w:val="24"/>
          <w:szCs w:val="24"/>
          <w:u w:val="single"/>
        </w:rPr>
      </w:pPr>
      <w:r>
        <w:rPr>
          <w:rFonts w:ascii="Arial" w:hAnsi="Arial" w:cs="Arial"/>
          <w:b/>
          <w:noProof/>
          <w:sz w:val="24"/>
          <w:szCs w:val="24"/>
          <w:u w:val="single"/>
          <w:lang w:bidi="ar-SA"/>
        </w:rPr>
        <w:drawing>
          <wp:anchor distT="0" distB="0" distL="114300" distR="114300" simplePos="0" relativeHeight="251662336" behindDoc="1" locked="0" layoutInCell="1" allowOverlap="1" wp14:anchorId="73F80484" wp14:editId="4AD25215">
            <wp:simplePos x="0" y="0"/>
            <wp:positionH relativeFrom="column">
              <wp:posOffset>129540</wp:posOffset>
            </wp:positionH>
            <wp:positionV relativeFrom="paragraph">
              <wp:posOffset>7620</wp:posOffset>
            </wp:positionV>
            <wp:extent cx="1849120" cy="1386840"/>
            <wp:effectExtent l="0" t="0" r="0" b="3810"/>
            <wp:wrapTight wrapText="bothSides">
              <wp:wrapPolygon edited="0">
                <wp:start x="0" y="0"/>
                <wp:lineTo x="0" y="21363"/>
                <wp:lineTo x="21363" y="21363"/>
                <wp:lineTo x="2136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02_14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9120" cy="1386840"/>
                    </a:xfrm>
                    <a:prstGeom prst="rect">
                      <a:avLst/>
                    </a:prstGeom>
                  </pic:spPr>
                </pic:pic>
              </a:graphicData>
            </a:graphic>
          </wp:anchor>
        </w:drawing>
      </w:r>
      <w:r w:rsidR="00A51A01" w:rsidRPr="003D405A">
        <w:rPr>
          <w:rFonts w:ascii="Arial" w:hAnsi="Arial" w:cs="Arial"/>
          <w:b/>
          <w:sz w:val="24"/>
          <w:szCs w:val="24"/>
          <w:u w:val="single"/>
        </w:rPr>
        <w:t>Coming Events</w:t>
      </w:r>
      <w:r>
        <w:rPr>
          <w:rFonts w:ascii="Arial" w:hAnsi="Arial" w:cs="Arial"/>
          <w:b/>
          <w:sz w:val="24"/>
          <w:szCs w:val="24"/>
          <w:u w:val="single"/>
        </w:rPr>
        <w:t xml:space="preserve">  </w:t>
      </w:r>
    </w:p>
    <w:p w14:paraId="15341A87" w14:textId="77777777" w:rsidR="003D405A" w:rsidRPr="00223D92" w:rsidRDefault="003D405A" w:rsidP="003D405A">
      <w:pPr>
        <w:spacing w:after="120"/>
        <w:ind w:firstLine="0"/>
        <w:jc w:val="center"/>
        <w:rPr>
          <w:rFonts w:ascii="Arial" w:hAnsi="Arial" w:cs="Arial"/>
          <w:b/>
          <w:sz w:val="28"/>
          <w:szCs w:val="28"/>
        </w:rPr>
      </w:pPr>
      <w:r w:rsidRPr="00223D92">
        <w:rPr>
          <w:rFonts w:ascii="Arial" w:hAnsi="Arial" w:cs="Arial"/>
          <w:b/>
          <w:sz w:val="28"/>
          <w:szCs w:val="28"/>
        </w:rPr>
        <w:t>MFA annual meeting</w:t>
      </w:r>
    </w:p>
    <w:p w14:paraId="0AEA79FF" w14:textId="77777777" w:rsidR="00F45116" w:rsidRPr="003D405A" w:rsidRDefault="003D405A" w:rsidP="00A51A01">
      <w:pPr>
        <w:spacing w:after="120"/>
        <w:ind w:firstLine="0"/>
        <w:rPr>
          <w:rFonts w:ascii="Arial" w:hAnsi="Arial" w:cs="Arial"/>
        </w:rPr>
      </w:pPr>
      <w:r w:rsidRPr="003D405A">
        <w:rPr>
          <w:rFonts w:ascii="Arial" w:hAnsi="Arial" w:cs="Arial"/>
        </w:rPr>
        <w:t xml:space="preserve">A rare opportunity to see how forests are making a comeback in urban areas!   Foresters, landowners, citizens will all learn something about a way we are finding a renaissance of forests in the Detroit area! </w:t>
      </w:r>
    </w:p>
    <w:p w14:paraId="6056F404" w14:textId="77777777" w:rsidR="003D405A" w:rsidRPr="00214E17" w:rsidRDefault="003D405A" w:rsidP="003D405A">
      <w:pPr>
        <w:spacing w:line="360" w:lineRule="auto"/>
        <w:ind w:left="180"/>
        <w:jc w:val="center"/>
        <w:rPr>
          <w:rFonts w:cs="Arial"/>
          <w:spacing w:val="10"/>
          <w:kern w:val="28"/>
        </w:rPr>
      </w:pPr>
      <w:r>
        <w:rPr>
          <w:rFonts w:cs="Arial"/>
          <w:b/>
          <w:spacing w:val="10"/>
          <w:kern w:val="28"/>
          <w:sz w:val="28"/>
          <w:szCs w:val="28"/>
          <w:u w:val="single"/>
        </w:rPr>
        <w:t xml:space="preserve">MFA Annual Meeting 2016 </w:t>
      </w:r>
      <w:r w:rsidRPr="00214E17">
        <w:rPr>
          <w:rFonts w:cs="Arial"/>
          <w:b/>
          <w:spacing w:val="10"/>
          <w:kern w:val="28"/>
          <w:sz w:val="28"/>
          <w:szCs w:val="28"/>
          <w:u w:val="single"/>
        </w:rPr>
        <w:t xml:space="preserve">Schedule </w:t>
      </w:r>
      <w:r w:rsidRPr="00214E17">
        <w:rPr>
          <w:rFonts w:cs="Arial"/>
          <w:spacing w:val="10"/>
          <w:kern w:val="28"/>
        </w:rPr>
        <w:t>(Subject to minor adjustments)</w:t>
      </w:r>
    </w:p>
    <w:p w14:paraId="02DC2921" w14:textId="77777777" w:rsidR="003D405A" w:rsidRPr="00214E17" w:rsidRDefault="003D405A" w:rsidP="001B044A">
      <w:pPr>
        <w:pBdr>
          <w:top w:val="single" w:sz="4" w:space="1" w:color="auto"/>
          <w:left w:val="single" w:sz="4" w:space="4" w:color="auto"/>
          <w:bottom w:val="single" w:sz="4" w:space="1" w:color="auto"/>
          <w:right w:val="single" w:sz="4" w:space="4" w:color="auto"/>
        </w:pBdr>
        <w:spacing w:line="360" w:lineRule="auto"/>
        <w:ind w:left="180"/>
        <w:rPr>
          <w:rFonts w:cs="Arial"/>
          <w:b/>
          <w:spacing w:val="10"/>
          <w:kern w:val="28"/>
        </w:rPr>
      </w:pPr>
      <w:r w:rsidRPr="00214E17">
        <w:rPr>
          <w:rFonts w:cs="Arial"/>
          <w:b/>
          <w:spacing w:val="10"/>
          <w:kern w:val="28"/>
          <w:u w:val="single"/>
        </w:rPr>
        <w:t>Thursday</w:t>
      </w:r>
      <w:r>
        <w:rPr>
          <w:rFonts w:cs="Arial"/>
          <w:b/>
          <w:spacing w:val="10"/>
          <w:kern w:val="28"/>
          <w:u w:val="single"/>
        </w:rPr>
        <w:t xml:space="preserve"> August 18, 2016</w:t>
      </w:r>
    </w:p>
    <w:p w14:paraId="53228B23" w14:textId="77777777" w:rsidR="003D405A" w:rsidRPr="00214E17" w:rsidRDefault="003D405A" w:rsidP="001B044A">
      <w:pPr>
        <w:pBdr>
          <w:top w:val="single" w:sz="4" w:space="1" w:color="auto"/>
          <w:left w:val="single" w:sz="4" w:space="4" w:color="auto"/>
          <w:bottom w:val="single" w:sz="4" w:space="1" w:color="auto"/>
          <w:right w:val="single" w:sz="4" w:space="4" w:color="auto"/>
        </w:pBdr>
        <w:spacing w:line="360" w:lineRule="auto"/>
        <w:ind w:left="180"/>
        <w:rPr>
          <w:rFonts w:cs="Arial"/>
          <w:spacing w:val="10"/>
          <w:kern w:val="28"/>
        </w:rPr>
      </w:pPr>
      <w:r w:rsidRPr="00214E17">
        <w:rPr>
          <w:rFonts w:cs="Arial"/>
          <w:spacing w:val="10"/>
          <w:kern w:val="28"/>
        </w:rPr>
        <w:t>1:00pm – 5:00pm MFA Board of Directors Meeting</w:t>
      </w:r>
    </w:p>
    <w:p w14:paraId="6F40A7BD" w14:textId="77777777" w:rsidR="003D405A" w:rsidRPr="00214E17" w:rsidRDefault="003D405A" w:rsidP="001B044A">
      <w:pPr>
        <w:pBdr>
          <w:top w:val="single" w:sz="4" w:space="1" w:color="auto"/>
          <w:left w:val="single" w:sz="4" w:space="4" w:color="auto"/>
          <w:bottom w:val="single" w:sz="4" w:space="1" w:color="auto"/>
          <w:right w:val="single" w:sz="4" w:space="4" w:color="auto"/>
        </w:pBdr>
        <w:spacing w:line="360" w:lineRule="auto"/>
        <w:ind w:left="180"/>
        <w:rPr>
          <w:rFonts w:cs="Arial"/>
          <w:spacing w:val="10"/>
          <w:kern w:val="28"/>
        </w:rPr>
      </w:pPr>
      <w:r w:rsidRPr="00214E17">
        <w:rPr>
          <w:rFonts w:cs="Arial"/>
          <w:spacing w:val="10"/>
          <w:kern w:val="28"/>
        </w:rPr>
        <w:t>BBQ dinner at Lakeshore Park in Novi</w:t>
      </w:r>
    </w:p>
    <w:p w14:paraId="1E6FEF54" w14:textId="77777777" w:rsidR="003D405A" w:rsidRPr="00214E17" w:rsidRDefault="003D405A" w:rsidP="001B044A">
      <w:pPr>
        <w:pBdr>
          <w:top w:val="single" w:sz="4" w:space="1" w:color="auto"/>
          <w:left w:val="single" w:sz="4" w:space="4" w:color="auto"/>
          <w:bottom w:val="single" w:sz="4" w:space="1" w:color="auto"/>
          <w:right w:val="single" w:sz="4" w:space="4" w:color="auto"/>
        </w:pBdr>
        <w:spacing w:line="360" w:lineRule="auto"/>
        <w:ind w:left="180"/>
        <w:rPr>
          <w:rFonts w:cs="Arial"/>
          <w:spacing w:val="10"/>
          <w:kern w:val="28"/>
        </w:rPr>
      </w:pPr>
      <w:r w:rsidRPr="00214E17">
        <w:rPr>
          <w:rFonts w:cs="Arial"/>
          <w:b/>
          <w:spacing w:val="10"/>
          <w:kern w:val="28"/>
          <w:u w:val="single"/>
        </w:rPr>
        <w:t xml:space="preserve">Friday </w:t>
      </w:r>
      <w:r>
        <w:rPr>
          <w:rFonts w:cs="Arial"/>
          <w:b/>
          <w:spacing w:val="10"/>
          <w:kern w:val="28"/>
          <w:u w:val="single"/>
        </w:rPr>
        <w:t>August 19, 2016</w:t>
      </w:r>
    </w:p>
    <w:p w14:paraId="473D321F" w14:textId="77777777" w:rsidR="003D405A" w:rsidRPr="00214E17" w:rsidRDefault="003D405A" w:rsidP="001B044A">
      <w:pPr>
        <w:pBdr>
          <w:top w:val="single" w:sz="4" w:space="1" w:color="auto"/>
          <w:left w:val="single" w:sz="4" w:space="4" w:color="auto"/>
          <w:bottom w:val="single" w:sz="4" w:space="1" w:color="auto"/>
          <w:right w:val="single" w:sz="4" w:space="4" w:color="auto"/>
        </w:pBdr>
        <w:spacing w:line="360" w:lineRule="auto"/>
        <w:ind w:left="180"/>
        <w:rPr>
          <w:rFonts w:cs="Arial"/>
          <w:spacing w:val="10"/>
          <w:kern w:val="28"/>
        </w:rPr>
      </w:pPr>
      <w:r w:rsidRPr="00214E17">
        <w:rPr>
          <w:rFonts w:cs="Arial"/>
          <w:spacing w:val="10"/>
          <w:kern w:val="28"/>
        </w:rPr>
        <w:t>9:00am – 10:30am MFA Business Meeting</w:t>
      </w:r>
    </w:p>
    <w:p w14:paraId="11B8A97B" w14:textId="77777777" w:rsidR="003D405A" w:rsidRPr="000372C2" w:rsidRDefault="003D405A" w:rsidP="001B044A">
      <w:pPr>
        <w:pBdr>
          <w:top w:val="single" w:sz="4" w:space="1" w:color="auto"/>
          <w:left w:val="single" w:sz="4" w:space="4" w:color="auto"/>
          <w:bottom w:val="single" w:sz="4" w:space="1" w:color="auto"/>
          <w:right w:val="single" w:sz="4" w:space="4" w:color="auto"/>
        </w:pBdr>
        <w:spacing w:line="360" w:lineRule="auto"/>
        <w:ind w:left="180"/>
        <w:rPr>
          <w:rFonts w:cs="Arial"/>
          <w:b/>
          <w:spacing w:val="10"/>
          <w:kern w:val="28"/>
        </w:rPr>
      </w:pPr>
      <w:r w:rsidRPr="000372C2">
        <w:rPr>
          <w:rFonts w:cs="Arial"/>
          <w:b/>
          <w:spacing w:val="10"/>
          <w:kern w:val="28"/>
        </w:rPr>
        <w:t>The Renaissance of Forests in the Detroit area – Urban Forests Emerge!</w:t>
      </w:r>
    </w:p>
    <w:p w14:paraId="744A7B78" w14:textId="77777777" w:rsidR="003D405A" w:rsidRPr="006C43E6" w:rsidRDefault="003D405A" w:rsidP="001B044A">
      <w:pPr>
        <w:pBdr>
          <w:top w:val="single" w:sz="4" w:space="1" w:color="auto"/>
          <w:left w:val="single" w:sz="4" w:space="4" w:color="auto"/>
          <w:bottom w:val="single" w:sz="4" w:space="1" w:color="auto"/>
          <w:right w:val="single" w:sz="4" w:space="4" w:color="auto"/>
        </w:pBdr>
        <w:spacing w:line="360" w:lineRule="auto"/>
        <w:ind w:left="180"/>
        <w:rPr>
          <w:rFonts w:cs="Arial"/>
          <w:spacing w:val="10"/>
          <w:kern w:val="28"/>
          <w:u w:val="single"/>
        </w:rPr>
      </w:pPr>
      <w:r w:rsidRPr="006C43E6">
        <w:rPr>
          <w:rFonts w:cs="Arial"/>
          <w:spacing w:val="10"/>
          <w:kern w:val="28"/>
          <w:u w:val="single"/>
        </w:rPr>
        <w:t>Citizen Foresters working together with professional foresters to bring the forests back to the city</w:t>
      </w:r>
      <w:r>
        <w:rPr>
          <w:rFonts w:cs="Arial"/>
          <w:spacing w:val="10"/>
          <w:kern w:val="28"/>
          <w:u w:val="single"/>
        </w:rPr>
        <w:t xml:space="preserve"> </w:t>
      </w:r>
      <w:r>
        <w:rPr>
          <w:rFonts w:cs="Arial"/>
          <w:spacing w:val="10"/>
          <w:kern w:val="28"/>
        </w:rPr>
        <w:t xml:space="preserve">       </w:t>
      </w:r>
      <w:r>
        <w:rPr>
          <w:rFonts w:cs="Arial"/>
          <w:spacing w:val="10"/>
          <w:kern w:val="28"/>
          <w:u w:val="single"/>
        </w:rPr>
        <w:t xml:space="preserve"> </w:t>
      </w:r>
      <w:r w:rsidRPr="006C43E6">
        <w:rPr>
          <w:rFonts w:cs="Arial"/>
          <w:spacing w:val="10"/>
          <w:kern w:val="28"/>
        </w:rPr>
        <w:t>Greening of Detroit</w:t>
      </w:r>
      <w:r>
        <w:rPr>
          <w:rFonts w:cs="Arial"/>
          <w:spacing w:val="10"/>
          <w:kern w:val="28"/>
        </w:rPr>
        <w:t xml:space="preserve"> – Jack Kyle, Environmental Education Director</w:t>
      </w:r>
    </w:p>
    <w:p w14:paraId="686F95BD" w14:textId="77777777" w:rsidR="003D405A" w:rsidRPr="00214E17" w:rsidRDefault="003D405A" w:rsidP="001B044A">
      <w:pPr>
        <w:pBdr>
          <w:top w:val="single" w:sz="4" w:space="1" w:color="auto"/>
          <w:left w:val="single" w:sz="4" w:space="4" w:color="auto"/>
          <w:bottom w:val="single" w:sz="4" w:space="1" w:color="auto"/>
          <w:right w:val="single" w:sz="4" w:space="4" w:color="auto"/>
        </w:pBdr>
        <w:spacing w:line="360" w:lineRule="auto"/>
        <w:ind w:left="180"/>
        <w:rPr>
          <w:rFonts w:cs="Arial"/>
          <w:spacing w:val="10"/>
          <w:kern w:val="28"/>
        </w:rPr>
      </w:pPr>
      <w:r w:rsidRPr="006C43E6">
        <w:rPr>
          <w:rFonts w:cs="Arial"/>
          <w:spacing w:val="10"/>
          <w:kern w:val="28"/>
          <w:u w:val="single"/>
        </w:rPr>
        <w:t>Insights into Community Forestry</w:t>
      </w:r>
      <w:r>
        <w:rPr>
          <w:rFonts w:cs="Arial"/>
          <w:spacing w:val="10"/>
          <w:kern w:val="28"/>
        </w:rPr>
        <w:t xml:space="preserve">     Davey Tree Services &amp; Consulting foresters – Lee Mueller </w:t>
      </w:r>
    </w:p>
    <w:p w14:paraId="1BD06A46" w14:textId="77777777" w:rsidR="003D405A" w:rsidRPr="00214E17" w:rsidRDefault="003D405A" w:rsidP="001B044A">
      <w:pPr>
        <w:pBdr>
          <w:top w:val="single" w:sz="4" w:space="1" w:color="auto"/>
          <w:left w:val="single" w:sz="4" w:space="4" w:color="auto"/>
          <w:bottom w:val="single" w:sz="4" w:space="1" w:color="auto"/>
          <w:right w:val="single" w:sz="4" w:space="4" w:color="auto"/>
        </w:pBdr>
        <w:spacing w:line="360" w:lineRule="auto"/>
        <w:ind w:left="180"/>
        <w:rPr>
          <w:rFonts w:cs="Arial"/>
          <w:spacing w:val="10"/>
          <w:kern w:val="28"/>
        </w:rPr>
      </w:pPr>
      <w:r w:rsidRPr="006C43E6">
        <w:rPr>
          <w:rFonts w:cs="Arial"/>
          <w:spacing w:val="10"/>
          <w:kern w:val="28"/>
          <w:u w:val="single"/>
        </w:rPr>
        <w:t>Managing Forty acres of forest in a suburban metropolis</w:t>
      </w:r>
      <w:r w:rsidRPr="00214E17">
        <w:rPr>
          <w:rFonts w:cs="Arial"/>
          <w:spacing w:val="10"/>
          <w:kern w:val="28"/>
        </w:rPr>
        <w:t xml:space="preserve"> </w:t>
      </w:r>
      <w:r>
        <w:rPr>
          <w:rFonts w:cs="Arial"/>
          <w:spacing w:val="10"/>
          <w:kern w:val="28"/>
        </w:rPr>
        <w:t xml:space="preserve">       </w:t>
      </w:r>
      <w:r w:rsidRPr="00214E17">
        <w:rPr>
          <w:rFonts w:cs="Arial"/>
          <w:spacing w:val="10"/>
          <w:kern w:val="28"/>
        </w:rPr>
        <w:t>Tour Tollgate Farms in Novi, MI</w:t>
      </w:r>
      <w:r w:rsidRPr="000372C2">
        <w:rPr>
          <w:rFonts w:cs="Arial"/>
          <w:i/>
          <w:spacing w:val="10"/>
          <w:kern w:val="28"/>
        </w:rPr>
        <w:t>.</w:t>
      </w:r>
    </w:p>
    <w:p w14:paraId="2589C783" w14:textId="77777777" w:rsidR="003D405A" w:rsidRPr="00214E17" w:rsidRDefault="003D405A" w:rsidP="001B044A">
      <w:pPr>
        <w:pBdr>
          <w:top w:val="single" w:sz="4" w:space="1" w:color="auto"/>
          <w:left w:val="single" w:sz="4" w:space="4" w:color="auto"/>
          <w:bottom w:val="single" w:sz="4" w:space="1" w:color="auto"/>
          <w:right w:val="single" w:sz="4" w:space="4" w:color="auto"/>
        </w:pBdr>
        <w:spacing w:line="360" w:lineRule="auto"/>
        <w:ind w:left="180"/>
        <w:rPr>
          <w:rFonts w:cs="Arial"/>
          <w:spacing w:val="10"/>
          <w:kern w:val="28"/>
        </w:rPr>
      </w:pPr>
      <w:r w:rsidRPr="006C43E6">
        <w:rPr>
          <w:rFonts w:cs="Arial"/>
          <w:b/>
          <w:spacing w:val="10"/>
          <w:kern w:val="28"/>
        </w:rPr>
        <w:t>Evening Festivities</w:t>
      </w:r>
      <w:r w:rsidRPr="00214E17">
        <w:rPr>
          <w:rFonts w:cs="Arial"/>
          <w:spacing w:val="10"/>
          <w:kern w:val="28"/>
        </w:rPr>
        <w:t>:  Banquet, Awards, Auction &amp; Raffle</w:t>
      </w:r>
    </w:p>
    <w:p w14:paraId="31B7BC64" w14:textId="77777777" w:rsidR="003D405A" w:rsidRPr="00214E17" w:rsidRDefault="003D405A" w:rsidP="001B044A">
      <w:pPr>
        <w:pBdr>
          <w:top w:val="single" w:sz="4" w:space="1" w:color="auto"/>
          <w:left w:val="single" w:sz="4" w:space="4" w:color="auto"/>
          <w:bottom w:val="single" w:sz="4" w:space="1" w:color="auto"/>
          <w:right w:val="single" w:sz="4" w:space="4" w:color="auto"/>
        </w:pBdr>
        <w:spacing w:line="360" w:lineRule="auto"/>
        <w:ind w:left="180"/>
        <w:rPr>
          <w:rFonts w:cs="Arial"/>
          <w:b/>
          <w:spacing w:val="10"/>
          <w:kern w:val="28"/>
        </w:rPr>
      </w:pPr>
      <w:r w:rsidRPr="00214E17">
        <w:rPr>
          <w:rFonts w:cs="Arial"/>
          <w:b/>
          <w:spacing w:val="10"/>
          <w:kern w:val="28"/>
          <w:u w:val="single"/>
        </w:rPr>
        <w:t>Saturday</w:t>
      </w:r>
      <w:r>
        <w:rPr>
          <w:rFonts w:cs="Arial"/>
          <w:b/>
          <w:spacing w:val="10"/>
          <w:kern w:val="28"/>
          <w:u w:val="single"/>
        </w:rPr>
        <w:t xml:space="preserve"> </w:t>
      </w:r>
      <w:r w:rsidRPr="00DA500F">
        <w:rPr>
          <w:rFonts w:cs="Arial"/>
          <w:b/>
          <w:spacing w:val="10"/>
          <w:kern w:val="28"/>
          <w:u w:val="single"/>
        </w:rPr>
        <w:t>August 20, 2016</w:t>
      </w:r>
      <w:r>
        <w:rPr>
          <w:rFonts w:cs="Arial"/>
          <w:b/>
          <w:spacing w:val="10"/>
          <w:kern w:val="28"/>
        </w:rPr>
        <w:t xml:space="preserve">  </w:t>
      </w:r>
      <w:r w:rsidRPr="00214E17">
        <w:rPr>
          <w:rFonts w:cs="Arial"/>
          <w:b/>
          <w:spacing w:val="10"/>
          <w:kern w:val="28"/>
        </w:rPr>
        <w:t xml:space="preserve">  </w:t>
      </w:r>
      <w:r>
        <w:rPr>
          <w:rFonts w:cs="Arial"/>
          <w:b/>
          <w:spacing w:val="10"/>
          <w:kern w:val="28"/>
        </w:rPr>
        <w:t xml:space="preserve">Load buses at 8:30 am </w:t>
      </w:r>
    </w:p>
    <w:p w14:paraId="70C30CF6" w14:textId="77777777" w:rsidR="003D405A" w:rsidRPr="00214E17" w:rsidRDefault="003D405A" w:rsidP="001B044A">
      <w:pPr>
        <w:pBdr>
          <w:top w:val="single" w:sz="4" w:space="1" w:color="auto"/>
          <w:left w:val="single" w:sz="4" w:space="4" w:color="auto"/>
          <w:bottom w:val="single" w:sz="4" w:space="1" w:color="auto"/>
          <w:right w:val="single" w:sz="4" w:space="4" w:color="auto"/>
        </w:pBdr>
        <w:spacing w:line="360" w:lineRule="auto"/>
        <w:ind w:left="180"/>
        <w:rPr>
          <w:rFonts w:cs="Arial"/>
          <w:spacing w:val="10"/>
          <w:kern w:val="28"/>
        </w:rPr>
      </w:pPr>
      <w:r w:rsidRPr="00214E17">
        <w:rPr>
          <w:rFonts w:cs="Arial"/>
          <w:spacing w:val="10"/>
          <w:kern w:val="28"/>
        </w:rPr>
        <w:t>Bus Tour</w:t>
      </w:r>
      <w:r>
        <w:rPr>
          <w:rFonts w:cs="Arial"/>
          <w:spacing w:val="10"/>
          <w:kern w:val="28"/>
        </w:rPr>
        <w:t xml:space="preserve"> of the Renaissance of Forests in the Detroit area</w:t>
      </w:r>
      <w:r w:rsidRPr="00214E17">
        <w:rPr>
          <w:rFonts w:cs="Arial"/>
          <w:spacing w:val="10"/>
          <w:kern w:val="28"/>
        </w:rPr>
        <w:t xml:space="preserve">! </w:t>
      </w:r>
    </w:p>
    <w:p w14:paraId="05D521E5" w14:textId="77777777" w:rsidR="003D405A" w:rsidRPr="000372C2" w:rsidRDefault="003D405A" w:rsidP="001B044A">
      <w:pPr>
        <w:pBdr>
          <w:top w:val="single" w:sz="4" w:space="1" w:color="auto"/>
          <w:left w:val="single" w:sz="4" w:space="4" w:color="auto"/>
          <w:bottom w:val="single" w:sz="4" w:space="1" w:color="auto"/>
          <w:right w:val="single" w:sz="4" w:space="4" w:color="auto"/>
        </w:pBdr>
        <w:spacing w:line="360" w:lineRule="auto"/>
        <w:ind w:firstLine="0"/>
        <w:rPr>
          <w:rFonts w:cs="Arial"/>
          <w:b/>
          <w:spacing w:val="10"/>
          <w:kern w:val="28"/>
        </w:rPr>
      </w:pPr>
      <w:r w:rsidRPr="000372C2">
        <w:rPr>
          <w:rFonts w:cs="Arial"/>
          <w:b/>
          <w:spacing w:val="10"/>
          <w:kern w:val="28"/>
        </w:rPr>
        <w:t>Belle Isle State Park</w:t>
      </w:r>
      <w:r>
        <w:rPr>
          <w:rFonts w:cs="Arial"/>
          <w:spacing w:val="10"/>
          <w:kern w:val="28"/>
        </w:rPr>
        <w:t xml:space="preserve"> – </w:t>
      </w:r>
      <w:r>
        <w:rPr>
          <w:rFonts w:cs="Arial"/>
          <w:b/>
          <w:spacing w:val="10"/>
          <w:kern w:val="28"/>
        </w:rPr>
        <w:t xml:space="preserve">A natural resource jewel for forests, wildlife and people. </w:t>
      </w:r>
    </w:p>
    <w:p w14:paraId="5C8210A7" w14:textId="77777777" w:rsidR="003D405A" w:rsidRPr="000372C2" w:rsidRDefault="003D405A" w:rsidP="001B044A">
      <w:pPr>
        <w:pBdr>
          <w:top w:val="single" w:sz="4" w:space="1" w:color="auto"/>
          <w:left w:val="single" w:sz="4" w:space="4" w:color="auto"/>
          <w:bottom w:val="single" w:sz="4" w:space="1" w:color="auto"/>
          <w:right w:val="single" w:sz="4" w:space="4" w:color="auto"/>
        </w:pBdr>
        <w:ind w:firstLine="0"/>
        <w:rPr>
          <w:rFonts w:cs="Arial"/>
          <w:spacing w:val="10"/>
          <w:kern w:val="28"/>
        </w:rPr>
      </w:pPr>
      <w:r w:rsidRPr="000372C2">
        <w:rPr>
          <w:rFonts w:cs="Arial"/>
          <w:b/>
          <w:spacing w:val="10"/>
          <w:kern w:val="28"/>
        </w:rPr>
        <w:t>Greening of Detroit</w:t>
      </w:r>
      <w:r>
        <w:rPr>
          <w:rFonts w:cs="Arial"/>
          <w:spacing w:val="10"/>
          <w:kern w:val="28"/>
        </w:rPr>
        <w:t>:</w:t>
      </w:r>
      <w:r w:rsidRPr="00214E17">
        <w:rPr>
          <w:rFonts w:cs="Arial"/>
          <w:spacing w:val="10"/>
          <w:kern w:val="28"/>
        </w:rPr>
        <w:t xml:space="preserve"> </w:t>
      </w:r>
      <w:r>
        <w:rPr>
          <w:rFonts w:cs="Arial"/>
          <w:spacing w:val="10"/>
          <w:kern w:val="28"/>
        </w:rPr>
        <w:t xml:space="preserve"> Jac Kyle, </w:t>
      </w:r>
      <w:r w:rsidRPr="000372C2">
        <w:rPr>
          <w:rFonts w:cs="Arial"/>
          <w:b/>
          <w:spacing w:val="10"/>
          <w:kern w:val="28"/>
        </w:rPr>
        <w:t>Citizen Foresters in action at Rouge Park</w:t>
      </w:r>
      <w:r>
        <w:rPr>
          <w:rFonts w:cs="Arial"/>
          <w:b/>
          <w:spacing w:val="10"/>
          <w:kern w:val="28"/>
        </w:rPr>
        <w:t xml:space="preserve">. </w:t>
      </w:r>
      <w:r w:rsidRPr="000372C2">
        <w:rPr>
          <w:rFonts w:cs="Arial"/>
          <w:spacing w:val="10"/>
          <w:kern w:val="28"/>
        </w:rPr>
        <w:t xml:space="preserve">Creating new forests and engaging local residents! </w:t>
      </w:r>
    </w:p>
    <w:p w14:paraId="04C5B4EF" w14:textId="77777777" w:rsidR="003D405A" w:rsidRPr="003D405A" w:rsidRDefault="003D405A" w:rsidP="001B044A">
      <w:pPr>
        <w:pStyle w:val="NormalWeb"/>
        <w:pBdr>
          <w:top w:val="single" w:sz="4" w:space="1" w:color="auto"/>
          <w:left w:val="single" w:sz="4" w:space="4" w:color="auto"/>
          <w:bottom w:val="single" w:sz="4" w:space="1" w:color="auto"/>
          <w:right w:val="single" w:sz="4" w:space="4" w:color="auto"/>
        </w:pBdr>
        <w:spacing w:before="0" w:after="180" w:line="315" w:lineRule="atLeast"/>
        <w:ind w:firstLine="0"/>
        <w:rPr>
          <w:rFonts w:asciiTheme="minorHAnsi" w:hAnsiTheme="minorHAnsi" w:cs="Arial"/>
          <w:color w:val="3F3E29"/>
          <w:sz w:val="22"/>
          <w:szCs w:val="22"/>
        </w:rPr>
      </w:pPr>
      <w:r w:rsidRPr="003D405A">
        <w:rPr>
          <w:rFonts w:cs="Arial"/>
          <w:b/>
          <w:spacing w:val="10"/>
          <w:kern w:val="28"/>
          <w:sz w:val="22"/>
          <w:szCs w:val="22"/>
        </w:rPr>
        <w:t>Hantz Farms</w:t>
      </w:r>
      <w:r>
        <w:rPr>
          <w:rFonts w:cs="Arial"/>
          <w:spacing w:val="10"/>
          <w:kern w:val="28"/>
        </w:rPr>
        <w:t xml:space="preserve">:  </w:t>
      </w:r>
      <w:r w:rsidRPr="003D405A">
        <w:rPr>
          <w:rFonts w:asciiTheme="minorHAnsi" w:hAnsiTheme="minorHAnsi" w:cs="Arial"/>
          <w:b/>
          <w:spacing w:val="10"/>
          <w:kern w:val="28"/>
          <w:sz w:val="22"/>
          <w:szCs w:val="22"/>
        </w:rPr>
        <w:t>Private enterprise endeavors to change urban blight to healthy woodlands</w:t>
      </w:r>
      <w:r w:rsidRPr="003D405A">
        <w:rPr>
          <w:rFonts w:asciiTheme="minorHAnsi" w:hAnsiTheme="minorHAnsi" w:cs="Arial"/>
          <w:spacing w:val="10"/>
          <w:kern w:val="28"/>
          <w:sz w:val="22"/>
          <w:szCs w:val="22"/>
        </w:rPr>
        <w:t>.  O</w:t>
      </w:r>
      <w:r w:rsidRPr="003D405A">
        <w:rPr>
          <w:rFonts w:asciiTheme="minorHAnsi" w:hAnsiTheme="minorHAnsi" w:cs="Arial"/>
          <w:color w:val="3F3E29"/>
          <w:sz w:val="22"/>
          <w:szCs w:val="22"/>
        </w:rPr>
        <w:t xml:space="preserve">aks, maples, and other high value trees planted in straight, evenly spaced rows. Grass between rows of trees will be mowed regularly, and flowering trees will be planted between streets and sidewalks to create a breathtaking place of beauty each spring and fall season.  They are trying to build a new, green economy in Detroit, and lead the world by example. Join us in viewing this innovative endeavor.  </w:t>
      </w:r>
    </w:p>
    <w:p w14:paraId="2FBAD545" w14:textId="77777777" w:rsidR="003D405A" w:rsidRPr="003D405A" w:rsidRDefault="003D405A" w:rsidP="001B044A">
      <w:pPr>
        <w:pBdr>
          <w:top w:val="single" w:sz="4" w:space="1" w:color="auto"/>
          <w:left w:val="single" w:sz="4" w:space="4" w:color="auto"/>
          <w:bottom w:val="single" w:sz="4" w:space="1" w:color="auto"/>
          <w:right w:val="single" w:sz="4" w:space="4" w:color="auto"/>
        </w:pBdr>
        <w:spacing w:line="360" w:lineRule="auto"/>
        <w:ind w:firstLine="0"/>
        <w:rPr>
          <w:rFonts w:asciiTheme="minorHAnsi" w:hAnsiTheme="minorHAnsi" w:cs="Arial"/>
          <w:b/>
          <w:spacing w:val="10"/>
          <w:kern w:val="28"/>
        </w:rPr>
      </w:pPr>
      <w:r w:rsidRPr="003D405A">
        <w:rPr>
          <w:rFonts w:asciiTheme="minorHAnsi" w:hAnsiTheme="minorHAnsi" w:cs="Arial"/>
          <w:spacing w:val="10"/>
          <w:kern w:val="28"/>
        </w:rPr>
        <w:t xml:space="preserve"> </w:t>
      </w:r>
      <w:r w:rsidRPr="003D405A">
        <w:rPr>
          <w:rFonts w:asciiTheme="minorHAnsi" w:hAnsiTheme="minorHAnsi" w:cs="Arial"/>
          <w:b/>
          <w:spacing w:val="10"/>
          <w:kern w:val="28"/>
        </w:rPr>
        <w:t>Optional evening activities:   Tigers Baseball game with MFA!  Detroit Tigers VS. Boston Red Sox!</w:t>
      </w:r>
    </w:p>
    <w:p w14:paraId="2D94847F" w14:textId="77777777" w:rsidR="003D405A" w:rsidRPr="003D405A" w:rsidRDefault="003D405A" w:rsidP="001B044A">
      <w:pPr>
        <w:pBdr>
          <w:top w:val="single" w:sz="4" w:space="1" w:color="auto"/>
          <w:left w:val="single" w:sz="4" w:space="4" w:color="auto"/>
          <w:bottom w:val="single" w:sz="4" w:space="1" w:color="auto"/>
          <w:right w:val="single" w:sz="4" w:space="4" w:color="auto"/>
        </w:pBdr>
        <w:spacing w:line="360" w:lineRule="auto"/>
        <w:ind w:left="180"/>
        <w:rPr>
          <w:rFonts w:asciiTheme="minorHAnsi" w:hAnsiTheme="minorHAnsi" w:cs="Arial"/>
          <w:b/>
          <w:spacing w:val="10"/>
          <w:kern w:val="28"/>
        </w:rPr>
      </w:pPr>
      <w:r w:rsidRPr="003D405A">
        <w:rPr>
          <w:rFonts w:asciiTheme="minorHAnsi" w:hAnsiTheme="minorHAnsi" w:cs="Arial"/>
          <w:b/>
          <w:spacing w:val="10"/>
          <w:kern w:val="28"/>
        </w:rPr>
        <w:t xml:space="preserve">Woodward Avenue Dream Cruise!   Many other choices. </w:t>
      </w:r>
    </w:p>
    <w:p w14:paraId="35ABBA1A" w14:textId="77777777" w:rsidR="00EF0B39" w:rsidRDefault="00EF0B39" w:rsidP="00A51A01">
      <w:pPr>
        <w:spacing w:after="120"/>
        <w:ind w:firstLine="0"/>
        <w:rPr>
          <w:rFonts w:ascii="Arial" w:hAnsi="Arial" w:cs="Arial"/>
          <w:b/>
          <w:sz w:val="24"/>
          <w:szCs w:val="24"/>
        </w:rPr>
      </w:pPr>
    </w:p>
    <w:p w14:paraId="180F599B" w14:textId="77777777" w:rsidR="00F45116" w:rsidRPr="001B044A" w:rsidRDefault="001B044A" w:rsidP="001B044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Arial"/>
          <w:b/>
          <w:bCs/>
          <w:color w:val="000000"/>
          <w:sz w:val="20"/>
          <w:szCs w:val="20"/>
          <w:u w:val="single"/>
        </w:rPr>
      </w:pPr>
      <w:r w:rsidRPr="001B044A">
        <w:rPr>
          <w:rFonts w:asciiTheme="minorHAnsi" w:hAnsiTheme="minorHAnsi" w:cs="Arial"/>
          <w:b/>
          <w:sz w:val="24"/>
          <w:szCs w:val="24"/>
        </w:rPr>
        <w:t>MFA Teacher Workshop at R.A.MacMullan Conference Center, Roscommon</w:t>
      </w:r>
    </w:p>
    <w:p w14:paraId="1FED40D7" w14:textId="77777777" w:rsidR="001B044A" w:rsidRPr="001B044A" w:rsidRDefault="00E4782F" w:rsidP="001B044A">
      <w:pPr>
        <w:pBdr>
          <w:top w:val="single" w:sz="4" w:space="1" w:color="auto"/>
          <w:left w:val="single" w:sz="4" w:space="4" w:color="auto"/>
          <w:bottom w:val="single" w:sz="4" w:space="1" w:color="auto"/>
          <w:right w:val="single" w:sz="4" w:space="4" w:color="auto"/>
        </w:pBdr>
        <w:ind w:firstLine="0"/>
        <w:jc w:val="center"/>
        <w:rPr>
          <w:rFonts w:asciiTheme="minorHAnsi" w:hAnsiTheme="minorHAnsi" w:cs="Arial"/>
          <w:sz w:val="24"/>
          <w:szCs w:val="24"/>
        </w:rPr>
      </w:pPr>
      <w:r w:rsidRPr="001B044A">
        <w:rPr>
          <w:rFonts w:asciiTheme="minorHAnsi" w:hAnsiTheme="minorHAnsi" w:cs="Arial"/>
          <w:sz w:val="24"/>
          <w:szCs w:val="24"/>
        </w:rPr>
        <w:t>June 20 – 24</w:t>
      </w:r>
      <w:r w:rsidR="001B044A" w:rsidRPr="001B044A">
        <w:rPr>
          <w:rFonts w:asciiTheme="minorHAnsi" w:hAnsiTheme="minorHAnsi" w:cs="Arial"/>
          <w:sz w:val="24"/>
          <w:szCs w:val="24"/>
        </w:rPr>
        <w:t>, 2016</w:t>
      </w:r>
    </w:p>
    <w:p w14:paraId="6BDD2E0D" w14:textId="77777777" w:rsidR="00E4782F" w:rsidRDefault="00781F4D" w:rsidP="00781F4D">
      <w:pPr>
        <w:spacing w:after="120"/>
        <w:ind w:firstLine="0"/>
        <w:jc w:val="center"/>
        <w:rPr>
          <w:rFonts w:ascii="Arial" w:hAnsi="Arial" w:cs="Arial"/>
          <w:sz w:val="20"/>
          <w:szCs w:val="20"/>
        </w:rPr>
      </w:pPr>
      <w:r>
        <w:rPr>
          <w:rFonts w:ascii="Arial" w:hAnsi="Arial" w:cs="Arial"/>
          <w:sz w:val="20"/>
          <w:szCs w:val="20"/>
        </w:rPr>
        <w:t>A registration form is attached at the end of this newsletter!</w:t>
      </w:r>
    </w:p>
    <w:p w14:paraId="1F3CA089" w14:textId="77777777" w:rsidR="00781F4D" w:rsidRDefault="00781F4D" w:rsidP="00A51A01">
      <w:pPr>
        <w:spacing w:after="120"/>
        <w:ind w:firstLine="0"/>
        <w:rPr>
          <w:rFonts w:ascii="Arial" w:hAnsi="Arial" w:cs="Arial"/>
          <w:sz w:val="20"/>
          <w:szCs w:val="20"/>
        </w:rPr>
      </w:pPr>
    </w:p>
    <w:p w14:paraId="73E76C53" w14:textId="77777777" w:rsidR="00781F4D" w:rsidRDefault="00781F4D" w:rsidP="00A51A01">
      <w:pPr>
        <w:spacing w:after="120"/>
        <w:ind w:firstLine="0"/>
        <w:rPr>
          <w:rFonts w:ascii="Arial" w:hAnsi="Arial" w:cs="Arial"/>
          <w:b/>
          <w:sz w:val="24"/>
          <w:szCs w:val="24"/>
        </w:rPr>
      </w:pPr>
    </w:p>
    <w:p w14:paraId="2C8BBC79" w14:textId="3E9E3FCA" w:rsidR="004E612C" w:rsidRPr="00192C64" w:rsidRDefault="00192C64" w:rsidP="00192C64">
      <w:pPr>
        <w:spacing w:after="120"/>
        <w:ind w:firstLine="0"/>
        <w:jc w:val="center"/>
        <w:rPr>
          <w:rFonts w:ascii="Arial" w:hAnsi="Arial" w:cs="Arial"/>
          <w:b/>
          <w:u w:val="single"/>
        </w:rPr>
      </w:pPr>
      <w:r w:rsidRPr="00192C64">
        <w:rPr>
          <w:rFonts w:ascii="Arial" w:hAnsi="Arial" w:cs="Arial"/>
          <w:b/>
          <w:u w:val="single"/>
        </w:rPr>
        <w:lastRenderedPageBreak/>
        <w:t>Our apologies</w:t>
      </w:r>
    </w:p>
    <w:p w14:paraId="5801FFD3" w14:textId="3E0756B7" w:rsidR="00192C64" w:rsidRPr="00192C64" w:rsidRDefault="00192C64" w:rsidP="00192C64">
      <w:pPr>
        <w:spacing w:after="120"/>
        <w:ind w:firstLine="0"/>
        <w:jc w:val="center"/>
        <w:rPr>
          <w:rFonts w:ascii="Arial" w:hAnsi="Arial" w:cs="Arial"/>
        </w:rPr>
      </w:pPr>
      <w:r w:rsidRPr="00192C64">
        <w:rPr>
          <w:rFonts w:ascii="Arial" w:hAnsi="Arial" w:cs="Arial"/>
        </w:rPr>
        <w:t xml:space="preserve">Dues: Yes, you will be receiving a dues notice, and you are a welcome member!  We apologize for the delay, but there are always growing pains when one leadership transitions to another.  Please bear with Lisa and I as we are doing our best to match what Bill and Alice did for us!  </w:t>
      </w:r>
    </w:p>
    <w:p w14:paraId="1033B413" w14:textId="497ADA8E" w:rsidR="00362E19" w:rsidRPr="00192C64" w:rsidRDefault="00192C64">
      <w:pPr>
        <w:spacing w:after="120"/>
        <w:ind w:firstLine="0"/>
        <w:jc w:val="both"/>
        <w:rPr>
          <w:rFonts w:ascii="Arial" w:hAnsi="Arial" w:cs="Arial"/>
        </w:rPr>
      </w:pPr>
      <w:r w:rsidRPr="00192C64">
        <w:rPr>
          <w:rFonts w:ascii="Arial" w:hAnsi="Arial" w:cs="Arial"/>
        </w:rPr>
        <w:t xml:space="preserve">Please also pardon the lateness of the Forest Leaves Newsletter.  We promise to do a better job as we get ourselves organized and moving into the future.  We do have a lot of exciting things happening and can’t wait to tell you all about it! </w:t>
      </w:r>
    </w:p>
    <w:p w14:paraId="2A900390" w14:textId="77777777" w:rsidR="00362E19" w:rsidRPr="00192C64" w:rsidRDefault="00362E19">
      <w:pPr>
        <w:ind w:firstLine="0"/>
        <w:jc w:val="center"/>
        <w:rPr>
          <w:rFonts w:ascii="Arial" w:hAnsi="Arial" w:cs="Arial"/>
          <w:b/>
          <w:u w:val="single"/>
        </w:rPr>
      </w:pPr>
      <w:r w:rsidRPr="00192C64">
        <w:rPr>
          <w:rFonts w:ascii="Arial" w:hAnsi="Arial" w:cs="Arial"/>
          <w:b/>
          <w:u w:val="single"/>
        </w:rPr>
        <w:t>Wildlife News</w:t>
      </w:r>
    </w:p>
    <w:p w14:paraId="71E569CD" w14:textId="77777777" w:rsidR="000A0B8D" w:rsidRPr="00192C64" w:rsidRDefault="000A0B8D">
      <w:pPr>
        <w:ind w:firstLine="0"/>
        <w:jc w:val="center"/>
        <w:rPr>
          <w:rFonts w:ascii="Arial" w:hAnsi="Arial" w:cs="Arial"/>
          <w:b/>
        </w:rPr>
      </w:pPr>
      <w:r w:rsidRPr="00192C64">
        <w:rPr>
          <w:rFonts w:ascii="Arial" w:hAnsi="Arial" w:cs="Arial"/>
          <w:b/>
        </w:rPr>
        <w:t xml:space="preserve">Chronic Wasting Disease </w:t>
      </w:r>
      <w:r w:rsidR="00C46A9F" w:rsidRPr="00192C64">
        <w:rPr>
          <w:rFonts w:ascii="Arial" w:hAnsi="Arial" w:cs="Arial"/>
          <w:b/>
        </w:rPr>
        <w:t>– Mandatory deer checks in 5 counties</w:t>
      </w:r>
    </w:p>
    <w:p w14:paraId="4DEF825B" w14:textId="250401AC" w:rsidR="008074C7" w:rsidRPr="00192C64" w:rsidRDefault="008074C7">
      <w:pPr>
        <w:ind w:firstLine="0"/>
        <w:jc w:val="center"/>
        <w:rPr>
          <w:rFonts w:ascii="Arial" w:hAnsi="Arial" w:cs="Arial"/>
          <w:b/>
        </w:rPr>
      </w:pPr>
      <w:r w:rsidRPr="00192C64">
        <w:rPr>
          <w:rFonts w:ascii="Arial" w:hAnsi="Arial" w:cs="Arial"/>
          <w:noProof/>
          <w:lang w:bidi="ar-SA"/>
        </w:rPr>
        <w:drawing>
          <wp:anchor distT="0" distB="0" distL="114300" distR="114300" simplePos="0" relativeHeight="251661312" behindDoc="1" locked="0" layoutInCell="1" allowOverlap="1" wp14:anchorId="0B557B36" wp14:editId="4C8D9030">
            <wp:simplePos x="0" y="0"/>
            <wp:positionH relativeFrom="column">
              <wp:posOffset>624840</wp:posOffset>
            </wp:positionH>
            <wp:positionV relativeFrom="paragraph">
              <wp:posOffset>0</wp:posOffset>
            </wp:positionV>
            <wp:extent cx="1935480" cy="1935480"/>
            <wp:effectExtent l="0" t="0" r="7620" b="7620"/>
            <wp:wrapTight wrapText="bothSides">
              <wp:wrapPolygon edited="0">
                <wp:start x="0" y="0"/>
                <wp:lineTo x="0" y="21472"/>
                <wp:lineTo x="21472" y="21472"/>
                <wp:lineTo x="21472" y="0"/>
                <wp:lineTo x="0" y="0"/>
              </wp:wrapPolygon>
            </wp:wrapTight>
            <wp:docPr id="25" name="Picture 25" descr="White Tailed 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Tailed De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5480" cy="1935480"/>
                    </a:xfrm>
                    <a:prstGeom prst="rect">
                      <a:avLst/>
                    </a:prstGeom>
                    <a:noFill/>
                    <a:ln>
                      <a:noFill/>
                    </a:ln>
                  </pic:spPr>
                </pic:pic>
              </a:graphicData>
            </a:graphic>
          </wp:anchor>
        </w:drawing>
      </w:r>
    </w:p>
    <w:p w14:paraId="0918CA0C" w14:textId="77E2241F" w:rsidR="000A0B8D" w:rsidRPr="00192C64" w:rsidRDefault="0097784E" w:rsidP="00192C64">
      <w:pPr>
        <w:suppressAutoHyphens w:val="0"/>
        <w:spacing w:after="225"/>
        <w:ind w:left="1050" w:firstLine="0"/>
        <w:rPr>
          <w:rFonts w:ascii="Arial" w:hAnsi="Arial" w:cs="Arial"/>
          <w:color w:val="333333"/>
          <w:lang w:bidi="ar-SA"/>
        </w:rPr>
      </w:pPr>
      <w:r w:rsidRPr="00192C64">
        <w:rPr>
          <w:rFonts w:ascii="Arial" w:hAnsi="Arial" w:cs="Arial"/>
          <w:color w:val="333333"/>
          <w:lang w:bidi="ar-SA"/>
        </w:rPr>
        <w:t xml:space="preserve">May 2016 - </w:t>
      </w:r>
      <w:r w:rsidR="000A0B8D" w:rsidRPr="00192C64">
        <w:rPr>
          <w:rFonts w:ascii="Arial" w:hAnsi="Arial" w:cs="Arial"/>
          <w:color w:val="333333"/>
          <w:lang w:bidi="ar-SA"/>
        </w:rPr>
        <w:t>The Michigan Natural Resources Commission has approved a Department of Natural Resources plan to expand the Core CWD Area from nine townships in three counties to 17 townships in four counties. A broader CWD Management Zone, which includes fewer restrictions than the core area, now includes Eaton and Ionia counties, along with Clinton, Ingham and Shiawassee counties.</w:t>
      </w:r>
    </w:p>
    <w:p w14:paraId="170BE97B" w14:textId="77777777" w:rsidR="000A0B8D" w:rsidRPr="00192C64" w:rsidRDefault="000A0B8D" w:rsidP="00192C64">
      <w:pPr>
        <w:suppressAutoHyphens w:val="0"/>
        <w:spacing w:after="225"/>
        <w:ind w:left="1050" w:firstLine="0"/>
        <w:rPr>
          <w:rFonts w:ascii="Arial" w:hAnsi="Arial" w:cs="Arial"/>
          <w:color w:val="333333"/>
          <w:lang w:bidi="ar-SA"/>
        </w:rPr>
      </w:pPr>
      <w:r w:rsidRPr="00192C64">
        <w:rPr>
          <w:rFonts w:ascii="Arial" w:hAnsi="Arial" w:cs="Arial"/>
          <w:color w:val="333333"/>
          <w:lang w:bidi="ar-SA"/>
        </w:rPr>
        <w:t>Successful hunters in the eight new townships will be required to take their deer to a DNR check station to be tested for the fatal neurological disease. And baiting likely will be outlawed in all five counties.</w:t>
      </w:r>
    </w:p>
    <w:p w14:paraId="3F08D339" w14:textId="77777777" w:rsidR="000A0B8D" w:rsidRPr="00192C64" w:rsidRDefault="000A0B8D" w:rsidP="00192C64">
      <w:pPr>
        <w:suppressAutoHyphens w:val="0"/>
        <w:spacing w:after="225"/>
        <w:ind w:left="1050" w:firstLine="0"/>
        <w:rPr>
          <w:rFonts w:ascii="Arial" w:hAnsi="Arial" w:cs="Arial"/>
          <w:color w:val="333333"/>
          <w:lang w:bidi="ar-SA"/>
        </w:rPr>
      </w:pPr>
      <w:r w:rsidRPr="00192C64">
        <w:rPr>
          <w:rFonts w:ascii="Arial" w:hAnsi="Arial" w:cs="Arial"/>
          <w:color w:val="333333"/>
          <w:lang w:bidi="ar-SA"/>
        </w:rPr>
        <w:t>DNR officials have scheduled two new town hall meetings to discuss the management changes and the DNR's response to the outbreak. The meetings will be June 1 at the Foster Community Center in Lansing and June 7 at the Armory Community Center in Ionia. Both sessions will run from 6 p.m. to 8 p.m.</w:t>
      </w:r>
    </w:p>
    <w:p w14:paraId="509C0CBF" w14:textId="77777777" w:rsidR="000A0B8D" w:rsidRPr="00192C64" w:rsidRDefault="00C46A9F" w:rsidP="00192C64">
      <w:pPr>
        <w:suppressAutoHyphens w:val="0"/>
        <w:ind w:left="150" w:right="150" w:firstLine="0"/>
        <w:jc w:val="center"/>
        <w:rPr>
          <w:rFonts w:ascii="Arial" w:hAnsi="Arial" w:cs="Arial"/>
          <w:lang w:bidi="ar-SA"/>
        </w:rPr>
      </w:pPr>
      <w:r w:rsidRPr="00192C64">
        <w:rPr>
          <w:rFonts w:ascii="Arial" w:hAnsi="Arial" w:cs="Arial"/>
          <w:lang w:bidi="ar-SA"/>
        </w:rPr>
        <w:t xml:space="preserve">More information can be found on the Michigan DNR website. </w:t>
      </w:r>
    </w:p>
    <w:p w14:paraId="0DA1C977" w14:textId="77777777" w:rsidR="000A0B8D" w:rsidRPr="00192C64" w:rsidRDefault="000A0B8D" w:rsidP="000A0B8D">
      <w:pPr>
        <w:suppressAutoHyphens w:val="0"/>
        <w:ind w:left="150" w:right="150" w:firstLine="0"/>
        <w:jc w:val="center"/>
        <w:rPr>
          <w:rFonts w:ascii="Arial" w:hAnsi="Arial" w:cs="Arial"/>
          <w:lang w:bidi="ar-SA"/>
        </w:rPr>
      </w:pPr>
    </w:p>
    <w:p w14:paraId="12BA980D" w14:textId="77777777" w:rsidR="002D210C" w:rsidRPr="00192C64" w:rsidRDefault="00E4782F">
      <w:pPr>
        <w:spacing w:after="120"/>
        <w:ind w:firstLine="0"/>
        <w:rPr>
          <w:rFonts w:ascii="Arial" w:hAnsi="Arial" w:cs="Arial"/>
        </w:rPr>
      </w:pPr>
      <w:r w:rsidRPr="00192C64">
        <w:rPr>
          <w:rFonts w:ascii="Arial" w:hAnsi="Arial" w:cs="Arial"/>
          <w:b/>
        </w:rPr>
        <w:t xml:space="preserve"> </w:t>
      </w:r>
    </w:p>
    <w:p w14:paraId="1B67D895" w14:textId="77777777" w:rsidR="00123B06" w:rsidRPr="00192C64" w:rsidRDefault="00123B06">
      <w:pPr>
        <w:spacing w:after="120"/>
        <w:ind w:firstLine="0"/>
        <w:rPr>
          <w:rFonts w:ascii="Arial" w:hAnsi="Arial" w:cs="Arial"/>
          <w:u w:val="single"/>
        </w:rPr>
      </w:pPr>
    </w:p>
    <w:p w14:paraId="79EC85E5" w14:textId="77777777" w:rsidR="00C65DEC" w:rsidRPr="00192C64" w:rsidRDefault="00C65DEC" w:rsidP="00C65DEC">
      <w:pPr>
        <w:spacing w:after="120"/>
        <w:ind w:firstLine="0"/>
        <w:jc w:val="center"/>
        <w:rPr>
          <w:rFonts w:ascii="Arial" w:hAnsi="Arial" w:cs="Arial"/>
          <w:b/>
          <w:u w:val="single"/>
        </w:rPr>
      </w:pPr>
      <w:r w:rsidRPr="00192C64">
        <w:rPr>
          <w:rFonts w:ascii="Arial" w:hAnsi="Arial" w:cs="Arial"/>
          <w:b/>
          <w:u w:val="single"/>
        </w:rPr>
        <w:t>Forest Health</w:t>
      </w:r>
    </w:p>
    <w:p w14:paraId="01D9A41F" w14:textId="77777777" w:rsidR="00A3752B" w:rsidRPr="00192C64" w:rsidRDefault="00E4782F" w:rsidP="00C65DEC">
      <w:pPr>
        <w:spacing w:after="120"/>
        <w:ind w:firstLine="0"/>
        <w:rPr>
          <w:rFonts w:ascii="Arial" w:hAnsi="Arial" w:cs="Arial"/>
          <w:b/>
        </w:rPr>
      </w:pPr>
      <w:r w:rsidRPr="00192C64">
        <w:rPr>
          <w:rFonts w:ascii="Arial" w:hAnsi="Arial" w:cs="Arial"/>
          <w:b/>
        </w:rPr>
        <w:t xml:space="preserve"> </w:t>
      </w:r>
      <w:r w:rsidR="00A3752B" w:rsidRPr="00192C64">
        <w:rPr>
          <w:rFonts w:ascii="Arial" w:hAnsi="Arial" w:cs="Arial"/>
          <w:b/>
        </w:rPr>
        <w:t xml:space="preserve">Spruce Budworm numbers are increasing in the Upper Peninsula  </w:t>
      </w:r>
    </w:p>
    <w:p w14:paraId="1579EB8B" w14:textId="5693B066" w:rsidR="00A3752B" w:rsidRPr="00192C64" w:rsidRDefault="00A3752B" w:rsidP="00C65DEC">
      <w:pPr>
        <w:spacing w:after="120"/>
        <w:ind w:firstLine="0"/>
        <w:rPr>
          <w:rFonts w:ascii="Arial" w:hAnsi="Arial" w:cs="Arial"/>
        </w:rPr>
      </w:pPr>
      <w:r w:rsidRPr="00192C64">
        <w:rPr>
          <w:rFonts w:ascii="Arial" w:hAnsi="Arial" w:cs="Arial"/>
          <w:b/>
        </w:rPr>
        <w:t xml:space="preserve">~ </w:t>
      </w:r>
      <w:r w:rsidR="0097784E" w:rsidRPr="00192C64">
        <w:rPr>
          <w:rFonts w:ascii="Arial" w:hAnsi="Arial" w:cs="Arial"/>
        </w:rPr>
        <w:t>From</w:t>
      </w:r>
      <w:r w:rsidRPr="00192C64">
        <w:rPr>
          <w:rFonts w:ascii="Arial" w:hAnsi="Arial" w:cs="Arial"/>
        </w:rPr>
        <w:t xml:space="preserve"> 2015 Forest Health Highlights, published by the Michigan DNR   </w:t>
      </w:r>
      <w:r w:rsidRPr="00192C64">
        <w:rPr>
          <w:rFonts w:ascii="Arial" w:hAnsi="Arial" w:cs="Arial"/>
          <w:noProof/>
          <w:lang w:bidi="ar-SA"/>
        </w:rPr>
        <w:drawing>
          <wp:anchor distT="0" distB="0" distL="114300" distR="114300" simplePos="0" relativeHeight="251659264" behindDoc="1" locked="0" layoutInCell="1" allowOverlap="1" wp14:anchorId="76B26F6A" wp14:editId="36693B2E">
            <wp:simplePos x="0" y="0"/>
            <wp:positionH relativeFrom="column">
              <wp:posOffset>0</wp:posOffset>
            </wp:positionH>
            <wp:positionV relativeFrom="paragraph">
              <wp:posOffset>160020</wp:posOffset>
            </wp:positionV>
            <wp:extent cx="1920240" cy="2560320"/>
            <wp:effectExtent l="0" t="0" r="3810" b="0"/>
            <wp:wrapTight wrapText="bothSides">
              <wp:wrapPolygon edited="0">
                <wp:start x="0" y="0"/>
                <wp:lineTo x="0" y="21375"/>
                <wp:lineTo x="21429" y="21375"/>
                <wp:lineTo x="21429" y="0"/>
                <wp:lineTo x="0" y="0"/>
              </wp:wrapPolygon>
            </wp:wrapTight>
            <wp:docPr id="4" name="Picture 4" descr="Dead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dtre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0240" cy="2560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DE268" w14:textId="77777777" w:rsidR="00A3752B" w:rsidRPr="00192C64" w:rsidRDefault="00A3752B" w:rsidP="00C65DEC">
      <w:pPr>
        <w:spacing w:after="120"/>
        <w:ind w:firstLine="0"/>
        <w:rPr>
          <w:rFonts w:ascii="Arial" w:hAnsi="Arial" w:cs="Arial"/>
          <w:b/>
        </w:rPr>
      </w:pPr>
      <w:r w:rsidRPr="00192C64">
        <w:rPr>
          <w:rFonts w:ascii="Arial" w:hAnsi="Arial" w:cs="Arial"/>
        </w:rPr>
        <w:t>It appears that Michigan has entered the beginning years of the next regional spruce budworm (SBW; Choristoneura fumiferana) outbreak. The entire western Upper Peninsula, areas in the eastern Upper Peninsula and areas in the northeastern Lower Peninsula were defoliated by SBW for the second consecutive year. Epidemics of spruce budworm periodically cause extensive defoliation and tree mortality in spruce and fir forestsLarge scale SBW outbreaks cause widespread top kill and tree mortality. Mature and over-mature balsam fir dominated stands are most severely damaged. Susceptible stands often lose 60 to 80 percent of the fir and 20 to 40 percent of the spruce. Mature fir stands may be entirely lost. The last outbreak in Michigan started in the Upper Peninsula in the late 1960s and ended in the early 1980s. Over 519,000 acres of spruce and fir trees died in Michigan as a result.</w:t>
      </w:r>
    </w:p>
    <w:p w14:paraId="23F36F06" w14:textId="77777777" w:rsidR="004E5A1A" w:rsidRPr="00192C64" w:rsidRDefault="00A3752B" w:rsidP="00C65DEC">
      <w:pPr>
        <w:spacing w:after="120"/>
        <w:ind w:firstLine="0"/>
        <w:rPr>
          <w:rFonts w:ascii="Arial" w:hAnsi="Arial" w:cs="Arial"/>
        </w:rPr>
      </w:pPr>
      <w:r w:rsidRPr="00192C64">
        <w:rPr>
          <w:rFonts w:ascii="Arial" w:hAnsi="Arial" w:cs="Arial"/>
        </w:rPr>
        <w:t xml:space="preserve">Photo from WA DNR </w:t>
      </w:r>
    </w:p>
    <w:p w14:paraId="4CF6F858" w14:textId="77777777" w:rsidR="00A3752B" w:rsidRPr="00192C64" w:rsidRDefault="00A3752B" w:rsidP="00C65DEC">
      <w:pPr>
        <w:spacing w:after="120"/>
        <w:ind w:firstLine="0"/>
        <w:rPr>
          <w:rFonts w:ascii="Arial" w:hAnsi="Arial" w:cs="Arial"/>
        </w:rPr>
      </w:pPr>
    </w:p>
    <w:p w14:paraId="39A23208" w14:textId="77777777" w:rsidR="00A3752B" w:rsidRPr="00192C64" w:rsidRDefault="00A3752B" w:rsidP="00C65DEC">
      <w:pPr>
        <w:spacing w:after="120"/>
        <w:ind w:firstLine="0"/>
        <w:rPr>
          <w:rFonts w:ascii="Arial" w:hAnsi="Arial" w:cs="Arial"/>
          <w:b/>
        </w:rPr>
      </w:pPr>
    </w:p>
    <w:p w14:paraId="1E6627D6" w14:textId="77777777" w:rsidR="00F86FD7" w:rsidRPr="00192C64" w:rsidRDefault="00F86FD7" w:rsidP="00A85EE6">
      <w:pPr>
        <w:spacing w:after="120"/>
        <w:ind w:firstLine="0"/>
        <w:jc w:val="center"/>
        <w:rPr>
          <w:rFonts w:ascii="Arial" w:hAnsi="Arial" w:cs="Arial"/>
          <w:b/>
          <w:u w:val="single"/>
        </w:rPr>
      </w:pPr>
      <w:r w:rsidRPr="00192C64">
        <w:rPr>
          <w:rFonts w:ascii="Arial" w:hAnsi="Arial" w:cs="Arial"/>
          <w:b/>
          <w:u w:val="single"/>
        </w:rPr>
        <w:t>Forest Products</w:t>
      </w:r>
    </w:p>
    <w:p w14:paraId="49019D48" w14:textId="526F65AE" w:rsidR="007F61AE" w:rsidRPr="00192C64" w:rsidRDefault="00F86FD7" w:rsidP="007F61AE">
      <w:pPr>
        <w:pStyle w:val="NormalWeb"/>
        <w:shd w:val="clear" w:color="auto" w:fill="FFFFFF"/>
        <w:spacing w:before="0" w:after="0"/>
        <w:textAlignment w:val="baseline"/>
        <w:rPr>
          <w:rFonts w:ascii="Arial" w:hAnsi="Arial" w:cs="Arial"/>
          <w:color w:val="333333"/>
          <w:sz w:val="22"/>
          <w:szCs w:val="22"/>
          <w:lang w:bidi="ar-SA"/>
        </w:rPr>
      </w:pPr>
      <w:r w:rsidRPr="00192C64">
        <w:rPr>
          <w:rFonts w:ascii="Arial" w:hAnsi="Arial" w:cs="Arial"/>
          <w:b/>
          <w:sz w:val="22"/>
          <w:szCs w:val="22"/>
        </w:rPr>
        <w:t xml:space="preserve">Tall Wood Buildings.  </w:t>
      </w:r>
      <w:r w:rsidR="007F61AE" w:rsidRPr="00192C64">
        <w:rPr>
          <w:rFonts w:ascii="Arial" w:hAnsi="Arial" w:cs="Arial"/>
          <w:color w:val="333333"/>
          <w:sz w:val="22"/>
          <w:szCs w:val="22"/>
          <w:lang w:bidi="ar-SA"/>
        </w:rPr>
        <w:t>A new bill from Congress would establish performance driven research for advancing tall wood building construction in the U.S.  </w:t>
      </w:r>
    </w:p>
    <w:p w14:paraId="5DFBBBFB" w14:textId="77777777" w:rsidR="007F61AE" w:rsidRPr="00192C64" w:rsidRDefault="007F61AE" w:rsidP="007F61AE">
      <w:pPr>
        <w:shd w:val="clear" w:color="auto" w:fill="FFFFFF"/>
        <w:suppressAutoHyphens w:val="0"/>
        <w:ind w:firstLine="0"/>
        <w:textAlignment w:val="baseline"/>
        <w:rPr>
          <w:rFonts w:ascii="Arial" w:hAnsi="Arial" w:cs="Arial"/>
          <w:color w:val="333333"/>
          <w:lang w:bidi="ar-SA"/>
        </w:rPr>
      </w:pPr>
      <w:r w:rsidRPr="00192C64">
        <w:rPr>
          <w:rFonts w:ascii="Arial" w:hAnsi="Arial" w:cs="Arial"/>
          <w:color w:val="333333"/>
          <w:lang w:bidi="ar-SA"/>
        </w:rPr>
        <w:t>The “Timber Innovation Act” would:</w:t>
      </w:r>
    </w:p>
    <w:p w14:paraId="1D676A72" w14:textId="77777777" w:rsidR="007F61AE" w:rsidRPr="00192C64" w:rsidRDefault="007F61AE" w:rsidP="007F61AE">
      <w:pPr>
        <w:shd w:val="clear" w:color="auto" w:fill="FFFFFF"/>
        <w:suppressAutoHyphens w:val="0"/>
        <w:ind w:firstLine="0"/>
        <w:textAlignment w:val="baseline"/>
        <w:rPr>
          <w:rFonts w:ascii="Arial" w:hAnsi="Arial" w:cs="Arial"/>
          <w:color w:val="333333"/>
          <w:lang w:bidi="ar-SA"/>
        </w:rPr>
      </w:pPr>
      <w:r w:rsidRPr="00192C64">
        <w:rPr>
          <w:rFonts w:ascii="Arial" w:hAnsi="Arial" w:cs="Arial"/>
          <w:color w:val="333333"/>
          <w:lang w:bidi="ar-SA"/>
        </w:rPr>
        <w:t>·        Authorize the Tall Wood Building Prize Competition through the U.S. Department of Agriculture (USDA) annually for the next five years</w:t>
      </w:r>
    </w:p>
    <w:p w14:paraId="236B5E39" w14:textId="77777777" w:rsidR="007F61AE" w:rsidRPr="00192C64" w:rsidRDefault="007F61AE" w:rsidP="007F61AE">
      <w:pPr>
        <w:shd w:val="clear" w:color="auto" w:fill="FFFFFF"/>
        <w:suppressAutoHyphens w:val="0"/>
        <w:ind w:firstLine="0"/>
        <w:textAlignment w:val="baseline"/>
        <w:rPr>
          <w:rFonts w:ascii="Arial" w:hAnsi="Arial" w:cs="Arial"/>
          <w:color w:val="333333"/>
          <w:lang w:bidi="ar-SA"/>
        </w:rPr>
      </w:pPr>
      <w:r w:rsidRPr="00192C64">
        <w:rPr>
          <w:rFonts w:ascii="Arial" w:hAnsi="Arial" w:cs="Arial"/>
          <w:color w:val="333333"/>
          <w:lang w:bidi="ar-SA"/>
        </w:rPr>
        <w:t>·        Create federal grants to support state, local, university and private sector education, outreach, research and development, including education and assistance for architects and builders, that will accelerate the use of wood in tall buildings</w:t>
      </w:r>
    </w:p>
    <w:p w14:paraId="690A7D22" w14:textId="77777777" w:rsidR="007F61AE" w:rsidRPr="00192C64" w:rsidRDefault="007F61AE" w:rsidP="007F61AE">
      <w:pPr>
        <w:shd w:val="clear" w:color="auto" w:fill="FFFFFF"/>
        <w:suppressAutoHyphens w:val="0"/>
        <w:ind w:firstLine="0"/>
        <w:textAlignment w:val="baseline"/>
        <w:rPr>
          <w:rFonts w:ascii="Arial" w:hAnsi="Arial" w:cs="Arial"/>
          <w:color w:val="333333"/>
          <w:lang w:bidi="ar-SA"/>
        </w:rPr>
      </w:pPr>
      <w:r w:rsidRPr="00192C64">
        <w:rPr>
          <w:rFonts w:ascii="Arial" w:hAnsi="Arial" w:cs="Arial"/>
          <w:color w:val="333333"/>
          <w:lang w:bidi="ar-SA"/>
        </w:rPr>
        <w:t>·        Authorize technical assistance for USDA, in cooperation with state foresters and state extension directors (or equivalent state officials), to implement a program of education and technical assistance for mass timber applications</w:t>
      </w:r>
    </w:p>
    <w:p w14:paraId="501308CB" w14:textId="12A73C0B" w:rsidR="00F86FD7" w:rsidRPr="00192C64" w:rsidRDefault="00A85EE6" w:rsidP="00F86FD7">
      <w:pPr>
        <w:spacing w:after="120"/>
        <w:ind w:firstLine="0"/>
        <w:rPr>
          <w:rFonts w:ascii="Arial" w:hAnsi="Arial" w:cs="Arial"/>
        </w:rPr>
      </w:pPr>
      <w:r w:rsidRPr="00192C64">
        <w:rPr>
          <w:rFonts w:ascii="Arial" w:hAnsi="Arial" w:cs="Arial"/>
        </w:rPr>
        <w:tab/>
      </w:r>
      <w:r w:rsidRPr="00192C64">
        <w:rPr>
          <w:rFonts w:ascii="Arial" w:hAnsi="Arial" w:cs="Arial"/>
        </w:rPr>
        <w:tab/>
      </w:r>
      <w:r w:rsidRPr="00192C64">
        <w:rPr>
          <w:rFonts w:ascii="Arial" w:hAnsi="Arial" w:cs="Arial"/>
        </w:rPr>
        <w:tab/>
      </w:r>
      <w:r w:rsidR="007F61AE" w:rsidRPr="00192C64">
        <w:rPr>
          <w:rFonts w:ascii="Arial" w:hAnsi="Arial" w:cs="Arial"/>
        </w:rPr>
        <w:t>The Woodworking Network</w:t>
      </w:r>
    </w:p>
    <w:p w14:paraId="05453B9A" w14:textId="56913584" w:rsidR="00CD3C03" w:rsidRPr="00192C64" w:rsidRDefault="00CD3C03" w:rsidP="00F86FD7">
      <w:pPr>
        <w:spacing w:after="120"/>
        <w:ind w:firstLine="0"/>
        <w:rPr>
          <w:rFonts w:ascii="Arial" w:hAnsi="Arial" w:cs="Arial"/>
        </w:rPr>
      </w:pPr>
    </w:p>
    <w:p w14:paraId="2863322A" w14:textId="77777777" w:rsidR="00C65DEC" w:rsidRPr="00192C64" w:rsidRDefault="00C65DEC">
      <w:pPr>
        <w:spacing w:after="120"/>
        <w:ind w:firstLine="0"/>
        <w:rPr>
          <w:rFonts w:ascii="Arial" w:hAnsi="Arial" w:cs="Arial"/>
        </w:rPr>
      </w:pPr>
    </w:p>
    <w:p w14:paraId="00883088" w14:textId="77777777" w:rsidR="00BB5CC6" w:rsidRPr="00192C64" w:rsidRDefault="00BB5CC6" w:rsidP="00BB5CC6">
      <w:pPr>
        <w:ind w:firstLine="0"/>
        <w:jc w:val="center"/>
        <w:rPr>
          <w:rFonts w:ascii="Arial" w:hAnsi="Arial" w:cs="Arial"/>
          <w:b/>
          <w:u w:val="single"/>
        </w:rPr>
      </w:pPr>
      <w:r w:rsidRPr="00192C64">
        <w:rPr>
          <w:rFonts w:ascii="Arial" w:hAnsi="Arial" w:cs="Arial"/>
          <w:b/>
        </w:rPr>
        <w:t xml:space="preserve"> </w:t>
      </w:r>
      <w:r w:rsidRPr="00192C64">
        <w:rPr>
          <w:rFonts w:ascii="Arial" w:hAnsi="Arial" w:cs="Arial"/>
          <w:b/>
          <w:u w:val="single"/>
        </w:rPr>
        <w:t>Miscellaneous</w:t>
      </w:r>
    </w:p>
    <w:p w14:paraId="03BA7886" w14:textId="77777777" w:rsidR="00BB5CC6" w:rsidRPr="00192C64" w:rsidRDefault="00E4782F" w:rsidP="00BB5CC6">
      <w:pPr>
        <w:ind w:firstLine="0"/>
        <w:rPr>
          <w:rFonts w:ascii="Arial" w:hAnsi="Arial" w:cs="Arial"/>
        </w:rPr>
      </w:pPr>
      <w:r w:rsidRPr="00192C64">
        <w:rPr>
          <w:rFonts w:ascii="Arial" w:hAnsi="Arial" w:cs="Arial"/>
          <w:b/>
        </w:rPr>
        <w:t xml:space="preserve"> </w:t>
      </w:r>
    </w:p>
    <w:p w14:paraId="23AE591E" w14:textId="77777777" w:rsidR="005D0C7A" w:rsidRPr="00192C64" w:rsidRDefault="005D0C7A" w:rsidP="00341DAB">
      <w:pPr>
        <w:ind w:firstLine="0"/>
        <w:jc w:val="center"/>
        <w:rPr>
          <w:rFonts w:ascii="Arial" w:hAnsi="Arial" w:cs="Arial"/>
          <w:b/>
          <w:u w:val="single"/>
        </w:rPr>
      </w:pPr>
      <w:r w:rsidRPr="00192C64">
        <w:rPr>
          <w:rFonts w:ascii="Arial" w:hAnsi="Arial" w:cs="Arial"/>
          <w:b/>
          <w:u w:val="single"/>
        </w:rPr>
        <w:t>Carbon Markets</w:t>
      </w:r>
    </w:p>
    <w:p w14:paraId="729D87DB" w14:textId="77777777" w:rsidR="00BB5CC6" w:rsidRPr="00192C64" w:rsidRDefault="005D0C7A" w:rsidP="00341DAB">
      <w:pPr>
        <w:ind w:firstLine="0"/>
        <w:jc w:val="center"/>
        <w:rPr>
          <w:rFonts w:ascii="Arial" w:hAnsi="Arial" w:cs="Arial"/>
          <w:b/>
        </w:rPr>
      </w:pPr>
      <w:r w:rsidRPr="00192C64">
        <w:rPr>
          <w:rFonts w:ascii="Arial" w:hAnsi="Arial" w:cs="Arial"/>
          <w:b/>
        </w:rPr>
        <w:t>USDA Secretary Vilsack commits to investment in forest carbon sequestration</w:t>
      </w:r>
    </w:p>
    <w:p w14:paraId="2071C0B4" w14:textId="77777777" w:rsidR="0057207D" w:rsidRPr="00192C64" w:rsidRDefault="005D0C7A">
      <w:pPr>
        <w:ind w:firstLine="0"/>
        <w:jc w:val="both"/>
        <w:rPr>
          <w:rFonts w:ascii="Arial" w:hAnsi="Arial" w:cs="Arial"/>
        </w:rPr>
      </w:pPr>
      <w:r w:rsidRPr="00192C64">
        <w:rPr>
          <w:rFonts w:ascii="Arial" w:hAnsi="Arial" w:cs="Arial"/>
        </w:rPr>
        <w:t>During a speech on climate at the Center for American Progress in Washington, Agriculture Secretary Tom Vilsack announced a new $72.3 million investment to boost carbon storage in healthy soils as part of the USDA’s Building Blocks for Climate Smart Agriculture and Forestry, one year after he unveiled the plan at Michigan State University.</w:t>
      </w:r>
    </w:p>
    <w:p w14:paraId="46FA770E" w14:textId="47A1DED5" w:rsidR="005D0C7A" w:rsidRPr="00192C64" w:rsidRDefault="00192C64" w:rsidP="00192C64">
      <w:pPr>
        <w:ind w:firstLine="0"/>
        <w:jc w:val="center"/>
        <w:rPr>
          <w:rFonts w:ascii="Arial" w:hAnsi="Arial" w:cs="Arial"/>
          <w:b/>
          <w:u w:val="single"/>
        </w:rPr>
      </w:pPr>
      <w:r>
        <w:rPr>
          <w:rFonts w:ascii="Arial" w:hAnsi="Arial" w:cs="Arial"/>
          <w:b/>
          <w:u w:val="single"/>
        </w:rPr>
        <w:t>Fires</w:t>
      </w:r>
    </w:p>
    <w:p w14:paraId="11B640BC" w14:textId="77777777" w:rsidR="005D0C7A" w:rsidRPr="00192C64" w:rsidRDefault="006C205F">
      <w:pPr>
        <w:ind w:firstLine="0"/>
        <w:jc w:val="both"/>
        <w:rPr>
          <w:rFonts w:ascii="Arial" w:hAnsi="Arial" w:cs="Arial"/>
          <w:b/>
        </w:rPr>
      </w:pPr>
      <w:r w:rsidRPr="00192C64">
        <w:rPr>
          <w:rFonts w:ascii="Arial" w:hAnsi="Arial" w:cs="Arial"/>
          <w:b/>
        </w:rPr>
        <w:t xml:space="preserve">Burned Forests of Fort McMurray, are providing habitat to ash loving insects! </w:t>
      </w:r>
    </w:p>
    <w:p w14:paraId="17DE2E50" w14:textId="77777777" w:rsidR="00341DAB" w:rsidRPr="00192C64" w:rsidRDefault="00341DAB">
      <w:pPr>
        <w:ind w:firstLine="0"/>
        <w:jc w:val="both"/>
        <w:rPr>
          <w:rFonts w:ascii="Arial" w:hAnsi="Arial" w:cs="Arial"/>
          <w:b/>
        </w:rPr>
      </w:pPr>
      <w:r w:rsidRPr="00192C64">
        <w:rPr>
          <w:rFonts w:ascii="Arial" w:hAnsi="Arial" w:cs="Arial"/>
          <w:b/>
        </w:rPr>
        <w:t xml:space="preserve">From </w:t>
      </w:r>
      <w:r w:rsidRPr="00192C64">
        <w:rPr>
          <w:rFonts w:ascii="Arial" w:hAnsi="Arial" w:cs="Arial"/>
          <w:color w:val="595959"/>
          <w:shd w:val="clear" w:color="auto" w:fill="FFFFFF"/>
        </w:rPr>
        <w:t>By Wallis Snowdon, </w:t>
      </w:r>
      <w:hyperlink r:id="rId15" w:history="1">
        <w:r w:rsidRPr="00192C64">
          <w:rPr>
            <w:rFonts w:ascii="Arial" w:hAnsi="Arial" w:cs="Arial"/>
            <w:color w:val="115278"/>
            <w:shd w:val="clear" w:color="auto" w:fill="FFFFFF"/>
          </w:rPr>
          <w:t>CBC News</w:t>
        </w:r>
      </w:hyperlink>
      <w:r w:rsidRPr="00192C64">
        <w:rPr>
          <w:rFonts w:ascii="Arial" w:hAnsi="Arial" w:cs="Arial"/>
          <w:color w:val="595959"/>
          <w:shd w:val="clear" w:color="auto" w:fill="FFFFFF"/>
        </w:rPr>
        <w:t> Posted: May 10, 2016 1:42 PM MT</w:t>
      </w:r>
    </w:p>
    <w:p w14:paraId="41A36783" w14:textId="77777777" w:rsidR="006C205F" w:rsidRPr="00192C64" w:rsidRDefault="006C205F">
      <w:pPr>
        <w:ind w:firstLine="0"/>
        <w:jc w:val="both"/>
        <w:rPr>
          <w:rFonts w:ascii="Arial" w:hAnsi="Arial" w:cs="Arial"/>
        </w:rPr>
      </w:pPr>
    </w:p>
    <w:p w14:paraId="34C6EC20" w14:textId="77777777" w:rsidR="006C205F" w:rsidRPr="00192C64" w:rsidRDefault="004A35A5" w:rsidP="00341DAB">
      <w:pPr>
        <w:pStyle w:val="NormalWeb"/>
        <w:spacing w:before="0" w:line="240" w:lineRule="auto"/>
        <w:rPr>
          <w:rFonts w:ascii="Arial" w:hAnsi="Arial" w:cs="Arial"/>
          <w:sz w:val="22"/>
          <w:szCs w:val="22"/>
          <w:lang w:bidi="ar-SA"/>
        </w:rPr>
      </w:pPr>
      <w:r w:rsidRPr="00192C64">
        <w:rPr>
          <w:rFonts w:ascii="Arial" w:hAnsi="Arial" w:cs="Arial"/>
          <w:sz w:val="22"/>
          <w:szCs w:val="22"/>
        </w:rPr>
        <w:t>The fires surrounding Fort McMurray have attracted beetles that are part of the fire-dependent ecosystem</w:t>
      </w:r>
      <w:r w:rsidRPr="00192C64">
        <w:rPr>
          <w:rFonts w:ascii="Arial" w:hAnsi="Arial" w:cs="Arial"/>
          <w:b/>
          <w:sz w:val="22"/>
          <w:szCs w:val="22"/>
        </w:rPr>
        <w:t xml:space="preserve">. </w:t>
      </w:r>
      <w:r w:rsidR="00E4782F" w:rsidRPr="00192C64">
        <w:rPr>
          <w:rFonts w:ascii="Arial" w:hAnsi="Arial" w:cs="Arial"/>
          <w:b/>
          <w:sz w:val="22"/>
          <w:szCs w:val="22"/>
        </w:rPr>
        <w:t xml:space="preserve"> </w:t>
      </w:r>
      <w:r w:rsidRPr="00192C64">
        <w:rPr>
          <w:rFonts w:ascii="Arial" w:hAnsi="Arial" w:cs="Arial"/>
          <w:sz w:val="22"/>
          <w:szCs w:val="22"/>
          <w:lang w:bidi="ar-SA"/>
        </w:rPr>
        <w:t>This Alberta wildfire has torched over 566</w:t>
      </w:r>
      <w:r w:rsidR="00341DAB" w:rsidRPr="00192C64">
        <w:rPr>
          <w:rFonts w:ascii="Arial" w:hAnsi="Arial" w:cs="Arial"/>
          <w:sz w:val="22"/>
          <w:szCs w:val="22"/>
          <w:lang w:bidi="ar-SA"/>
        </w:rPr>
        <w:t>,000</w:t>
      </w:r>
      <w:r w:rsidRPr="00192C64">
        <w:rPr>
          <w:rFonts w:ascii="Arial" w:hAnsi="Arial" w:cs="Arial"/>
          <w:sz w:val="22"/>
          <w:szCs w:val="22"/>
          <w:lang w:bidi="ar-SA"/>
        </w:rPr>
        <w:t xml:space="preserve"> acres of boreal forest and continues to threaten neighbors in Saskatchewan.  However, nature</w:t>
      </w:r>
      <w:r w:rsidR="00341DAB" w:rsidRPr="00192C64">
        <w:rPr>
          <w:rFonts w:ascii="Arial" w:hAnsi="Arial" w:cs="Arial"/>
          <w:sz w:val="22"/>
          <w:szCs w:val="22"/>
          <w:lang w:bidi="ar-SA"/>
        </w:rPr>
        <w:t>’</w:t>
      </w:r>
      <w:r w:rsidRPr="00192C64">
        <w:rPr>
          <w:rFonts w:ascii="Arial" w:hAnsi="Arial" w:cs="Arial"/>
          <w:sz w:val="22"/>
          <w:szCs w:val="22"/>
          <w:lang w:bidi="ar-SA"/>
        </w:rPr>
        <w:t xml:space="preserve">s recyclers have moved in to prepare for the next forest.  These beetles are attracted to the burned areas and </w:t>
      </w:r>
      <w:r w:rsidR="00341DAB" w:rsidRPr="00192C64">
        <w:rPr>
          <w:rFonts w:ascii="Arial" w:hAnsi="Arial" w:cs="Arial"/>
          <w:sz w:val="22"/>
          <w:szCs w:val="22"/>
          <w:lang w:bidi="ar-SA"/>
        </w:rPr>
        <w:t>thrive in burned landscapes.</w:t>
      </w:r>
      <w:r w:rsidR="00341DAB" w:rsidRPr="00192C64">
        <w:rPr>
          <w:rFonts w:ascii="Arial" w:hAnsi="Arial" w:cs="Arial"/>
          <w:color w:val="333333"/>
          <w:sz w:val="22"/>
          <w:szCs w:val="22"/>
          <w:shd w:val="clear" w:color="auto" w:fill="FFFFFF"/>
        </w:rPr>
        <w:t xml:space="preserve"> Peter Heule, an insect expert with Edmonton's Royal Alberta Museum,</w:t>
      </w:r>
      <w:r w:rsidR="006C205F" w:rsidRPr="00192C64">
        <w:rPr>
          <w:rFonts w:ascii="Arial" w:hAnsi="Arial" w:cs="Arial"/>
          <w:noProof/>
          <w:sz w:val="22"/>
          <w:szCs w:val="22"/>
          <w:lang w:bidi="ar-SA"/>
        </w:rPr>
        <w:drawing>
          <wp:anchor distT="0" distB="0" distL="114300" distR="114300" simplePos="0" relativeHeight="251660288" behindDoc="1" locked="0" layoutInCell="1" allowOverlap="1" wp14:anchorId="0850EF2C" wp14:editId="23F41E63">
            <wp:simplePos x="0" y="0"/>
            <wp:positionH relativeFrom="margin">
              <wp:align>left</wp:align>
            </wp:positionH>
            <wp:positionV relativeFrom="paragraph">
              <wp:posOffset>-635</wp:posOffset>
            </wp:positionV>
            <wp:extent cx="1561465" cy="1775460"/>
            <wp:effectExtent l="0" t="0" r="635" b="0"/>
            <wp:wrapTight wrapText="bothSides">
              <wp:wrapPolygon edited="0">
                <wp:start x="0" y="0"/>
                <wp:lineTo x="0" y="21322"/>
                <wp:lineTo x="21345" y="21322"/>
                <wp:lineTo x="21345" y="0"/>
                <wp:lineTo x="0" y="0"/>
              </wp:wrapPolygon>
            </wp:wrapTight>
            <wp:docPr id="5" name="Picture 5" descr="Tar sand bee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r sand beetl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146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05F" w:rsidRPr="00192C64">
        <w:rPr>
          <w:rFonts w:ascii="Arial" w:hAnsi="Arial" w:cs="Arial"/>
          <w:sz w:val="22"/>
          <w:szCs w:val="22"/>
          <w:lang w:bidi="ar-SA"/>
        </w:rPr>
        <w:t xml:space="preserve"> said these pyrophilus creatures are critical to rejuvenating the boreal forest. The most famous of these fire-loving insects is the white-spotted long-horn beetle.</w:t>
      </w:r>
      <w:r w:rsidRPr="00192C64">
        <w:rPr>
          <w:rFonts w:ascii="Arial" w:hAnsi="Arial" w:cs="Arial"/>
          <w:sz w:val="22"/>
          <w:szCs w:val="22"/>
          <w:lang w:bidi="ar-SA"/>
        </w:rPr>
        <w:t xml:space="preserve">  </w:t>
      </w:r>
      <w:r w:rsidR="006C205F" w:rsidRPr="00192C64">
        <w:rPr>
          <w:rFonts w:ascii="Arial" w:hAnsi="Arial" w:cs="Arial"/>
          <w:sz w:val="22"/>
          <w:szCs w:val="22"/>
          <w:lang w:bidi="ar-SA"/>
        </w:rPr>
        <w:t>The pitch-black, long-antennaed critters feed on conifers such as spruce, pine and fir trees in forests across North America.</w:t>
      </w:r>
    </w:p>
    <w:p w14:paraId="4E5D51CE" w14:textId="77777777" w:rsidR="006C205F" w:rsidRPr="00192C64" w:rsidRDefault="004A35A5" w:rsidP="00341DAB">
      <w:pPr>
        <w:suppressAutoHyphens w:val="0"/>
        <w:spacing w:after="100" w:afterAutospacing="1"/>
        <w:ind w:firstLine="0"/>
        <w:rPr>
          <w:rFonts w:ascii="Arial" w:hAnsi="Arial" w:cs="Arial"/>
          <w:lang w:bidi="ar-SA"/>
        </w:rPr>
      </w:pPr>
      <w:r w:rsidRPr="00192C64">
        <w:rPr>
          <w:rFonts w:ascii="Arial" w:hAnsi="Arial" w:cs="Arial"/>
          <w:lang w:bidi="ar-SA"/>
        </w:rPr>
        <w:t>Bet</w:t>
      </w:r>
      <w:r w:rsidR="006C205F" w:rsidRPr="00192C64">
        <w:rPr>
          <w:rFonts w:ascii="Arial" w:hAnsi="Arial" w:cs="Arial"/>
          <w:lang w:bidi="ar-SA"/>
        </w:rPr>
        <w:t>ter known as the tar-sand beetle, they are a common sight in Fort McMurray and are much maligned for their tendency to crawl into the warmth of mine-workers pant legs, and latch on.</w:t>
      </w:r>
    </w:p>
    <w:p w14:paraId="6D181EEE" w14:textId="77777777" w:rsidR="006C205F" w:rsidRPr="00192C64" w:rsidRDefault="006C205F" w:rsidP="00341DAB">
      <w:pPr>
        <w:suppressAutoHyphens w:val="0"/>
        <w:spacing w:after="100" w:afterAutospacing="1"/>
        <w:ind w:firstLine="0"/>
        <w:rPr>
          <w:rFonts w:ascii="Arial" w:hAnsi="Arial" w:cs="Arial"/>
          <w:lang w:bidi="ar-SA"/>
        </w:rPr>
      </w:pPr>
      <w:r w:rsidRPr="00192C64">
        <w:rPr>
          <w:rFonts w:ascii="Arial" w:hAnsi="Arial" w:cs="Arial"/>
          <w:lang w:bidi="ar-SA"/>
        </w:rPr>
        <w:t xml:space="preserve">There's a reason </w:t>
      </w:r>
      <w:r w:rsidR="004A35A5" w:rsidRPr="00192C64">
        <w:rPr>
          <w:rFonts w:ascii="Arial" w:hAnsi="Arial" w:cs="Arial"/>
          <w:lang w:bidi="ar-SA"/>
        </w:rPr>
        <w:t>there are so many</w:t>
      </w:r>
      <w:r w:rsidRPr="00192C64">
        <w:rPr>
          <w:rFonts w:ascii="Arial" w:hAnsi="Arial" w:cs="Arial"/>
          <w:lang w:bidi="ar-SA"/>
        </w:rPr>
        <w:t xml:space="preserve"> in the region.</w:t>
      </w:r>
      <w:r w:rsidR="004A35A5" w:rsidRPr="00192C64">
        <w:rPr>
          <w:rFonts w:ascii="Arial" w:hAnsi="Arial" w:cs="Arial"/>
          <w:lang w:bidi="ar-SA"/>
        </w:rPr>
        <w:t xml:space="preserve"> Smells of oilsands attract these beetles, and they look for charred wood on which to lay eggs. These insects </w:t>
      </w:r>
      <w:r w:rsidRPr="00192C64">
        <w:rPr>
          <w:rFonts w:ascii="Arial" w:hAnsi="Arial" w:cs="Arial"/>
          <w:lang w:bidi="ar-SA"/>
        </w:rPr>
        <w:t>help turn deadwood back into soil, allowing seedlings to return to the landscape in a matter of months. Research shows that if the insects aren't there to chew their way through the blackened logs, the burned landscape remains stagnant for much longer.</w:t>
      </w:r>
    </w:p>
    <w:p w14:paraId="51677B28" w14:textId="77777777" w:rsidR="006C205F" w:rsidRPr="00192C64" w:rsidRDefault="006C205F" w:rsidP="00643C54">
      <w:pPr>
        <w:suppressAutoHyphens w:val="0"/>
        <w:spacing w:after="100" w:afterAutospacing="1" w:line="324" w:lineRule="atLeast"/>
        <w:ind w:firstLine="0"/>
        <w:rPr>
          <w:rFonts w:ascii="Arial" w:hAnsi="Arial" w:cs="Arial"/>
          <w:lang w:bidi="ar-SA"/>
        </w:rPr>
      </w:pPr>
    </w:p>
    <w:p w14:paraId="09ECA08D" w14:textId="77777777" w:rsidR="00643C54" w:rsidRPr="00192C64" w:rsidRDefault="00643C54" w:rsidP="00643C54">
      <w:pPr>
        <w:suppressAutoHyphens w:val="0"/>
        <w:spacing w:after="100" w:afterAutospacing="1" w:line="324" w:lineRule="atLeast"/>
        <w:ind w:firstLine="0"/>
        <w:rPr>
          <w:rFonts w:ascii="Arial" w:hAnsi="Arial" w:cs="Arial"/>
          <w:lang w:bidi="ar-SA"/>
        </w:rPr>
      </w:pPr>
    </w:p>
    <w:p w14:paraId="55D7EDBB" w14:textId="77777777" w:rsidR="00643C54" w:rsidRPr="00192C64" w:rsidRDefault="00643C54" w:rsidP="00643C54">
      <w:pPr>
        <w:suppressAutoHyphens w:val="0"/>
        <w:spacing w:after="100" w:afterAutospacing="1" w:line="324" w:lineRule="atLeast"/>
        <w:ind w:firstLine="0"/>
        <w:rPr>
          <w:rFonts w:ascii="Arial" w:hAnsi="Arial" w:cs="Arial"/>
          <w:lang w:bidi="ar-SA"/>
        </w:rPr>
      </w:pPr>
    </w:p>
    <w:p w14:paraId="13308F5D" w14:textId="77777777" w:rsidR="00ED422C" w:rsidRDefault="00ED422C">
      <w:pPr>
        <w:ind w:firstLine="0"/>
        <w:rPr>
          <w:rFonts w:ascii="Arial" w:hAnsi="Arial" w:cs="Arial"/>
          <w:sz w:val="16"/>
          <w:szCs w:val="16"/>
        </w:rPr>
      </w:pPr>
    </w:p>
    <w:p w14:paraId="48F8AB3E" w14:textId="77777777" w:rsidR="00123B06" w:rsidRDefault="00123B06">
      <w:pPr>
        <w:ind w:firstLine="0"/>
        <w:rPr>
          <w:rFonts w:ascii="Arial" w:hAnsi="Arial" w:cs="Arial"/>
          <w:sz w:val="16"/>
          <w:szCs w:val="16"/>
        </w:rPr>
      </w:pPr>
    </w:p>
    <w:p w14:paraId="06CE35CE" w14:textId="77777777" w:rsidR="00643C54" w:rsidRPr="003044FD" w:rsidRDefault="00643C54" w:rsidP="00643C54">
      <w:pPr>
        <w:jc w:val="center"/>
        <w:rPr>
          <w:b/>
          <w:sz w:val="24"/>
          <w:szCs w:val="24"/>
        </w:rPr>
      </w:pPr>
      <w:r w:rsidRPr="003044FD">
        <w:rPr>
          <w:b/>
          <w:sz w:val="24"/>
          <w:szCs w:val="24"/>
        </w:rPr>
        <w:t>MICHIGAN FOREST ASSOCIATION</w:t>
      </w:r>
    </w:p>
    <w:p w14:paraId="2FF2CFDE" w14:textId="77777777" w:rsidR="00643C54" w:rsidRPr="00261514" w:rsidRDefault="00643C54" w:rsidP="00643C54">
      <w:pPr>
        <w:jc w:val="center"/>
        <w:rPr>
          <w:rFonts w:cs="Shruti"/>
          <w:bCs/>
        </w:rPr>
      </w:pPr>
      <w:r>
        <w:rPr>
          <w:rFonts w:cs="Shruti"/>
          <w:b/>
          <w:bCs/>
        </w:rPr>
        <w:t xml:space="preserve">15851 S. US 27, </w:t>
      </w:r>
      <w:r>
        <w:rPr>
          <w:rFonts w:cs="Shruti"/>
          <w:bCs/>
        </w:rPr>
        <w:t>Suite 16, Lansing, MI  48906-1987</w:t>
      </w:r>
    </w:p>
    <w:p w14:paraId="111D3BB0" w14:textId="77777777" w:rsidR="00643C54" w:rsidRDefault="00643C54" w:rsidP="00643C54">
      <w:pPr>
        <w:jc w:val="center"/>
        <w:rPr>
          <w:rFonts w:cs="Shruti"/>
          <w:b/>
          <w:bCs/>
        </w:rPr>
      </w:pPr>
      <w:r w:rsidRPr="003044FD">
        <w:rPr>
          <w:rFonts w:cs="Shruti"/>
          <w:b/>
          <w:bCs/>
        </w:rPr>
        <w:t>Phone 517-</w:t>
      </w:r>
      <w:r>
        <w:rPr>
          <w:rFonts w:cs="Shruti"/>
          <w:b/>
          <w:bCs/>
        </w:rPr>
        <w:t>816-7879</w:t>
      </w:r>
    </w:p>
    <w:p w14:paraId="29877FB8" w14:textId="77777777" w:rsidR="00643C54" w:rsidRDefault="00643C54" w:rsidP="00643C54">
      <w:pPr>
        <w:jc w:val="center"/>
        <w:rPr>
          <w:rFonts w:cs="Shruti"/>
          <w:b/>
          <w:bCs/>
        </w:rPr>
      </w:pPr>
      <w:hyperlink r:id="rId17" w:history="1">
        <w:r w:rsidRPr="001373FE">
          <w:rPr>
            <w:rStyle w:val="Hyperlink"/>
            <w:rFonts w:cs="Shruti"/>
            <w:b/>
            <w:bCs/>
          </w:rPr>
          <w:t>michiganforests.org</w:t>
        </w:r>
      </w:hyperlink>
      <w:r>
        <w:rPr>
          <w:rFonts w:cs="Shruti"/>
          <w:b/>
          <w:bCs/>
        </w:rPr>
        <w:t xml:space="preserve">  </w:t>
      </w:r>
    </w:p>
    <w:p w14:paraId="4E3B72D6" w14:textId="77777777" w:rsidR="00643C54" w:rsidRPr="003044FD" w:rsidRDefault="00643C54" w:rsidP="00643C54">
      <w:pPr>
        <w:jc w:val="center"/>
        <w:rPr>
          <w:rFonts w:cs="Shruti"/>
          <w:bCs/>
        </w:rPr>
      </w:pPr>
      <w:r>
        <w:rPr>
          <w:rFonts w:cs="Shruti"/>
          <w:b/>
          <w:bCs/>
        </w:rPr>
        <w:t>Email info@michiganforests.org</w:t>
      </w:r>
    </w:p>
    <w:p w14:paraId="59B15009" w14:textId="77777777" w:rsidR="00643C54" w:rsidRPr="00A574DF" w:rsidRDefault="00643C54" w:rsidP="00643C54">
      <w:pPr>
        <w:jc w:val="center"/>
        <w:rPr>
          <w:rFonts w:cs="Shruti"/>
          <w:sz w:val="20"/>
          <w:szCs w:val="20"/>
        </w:rPr>
      </w:pPr>
    </w:p>
    <w:p w14:paraId="02585060" w14:textId="77777777" w:rsidR="00643C54" w:rsidRPr="003044FD" w:rsidRDefault="00643C54" w:rsidP="00643C54">
      <w:pPr>
        <w:jc w:val="center"/>
        <w:rPr>
          <w:rFonts w:cs="Shruti"/>
        </w:rPr>
      </w:pPr>
      <w:r>
        <w:rPr>
          <w:rFonts w:cs="Shruti"/>
          <w:b/>
          <w:bCs/>
        </w:rPr>
        <w:t>44th</w:t>
      </w:r>
      <w:r w:rsidRPr="003044FD">
        <w:rPr>
          <w:rFonts w:cs="Shruti"/>
          <w:b/>
          <w:bCs/>
        </w:rPr>
        <w:t xml:space="preserve"> ANNUAL MEETING</w:t>
      </w:r>
      <w:r>
        <w:rPr>
          <w:rFonts w:cs="Shruti"/>
          <w:b/>
          <w:bCs/>
        </w:rPr>
        <w:t xml:space="preserve"> – Woodlands in My Back Yard</w:t>
      </w:r>
    </w:p>
    <w:p w14:paraId="111023F5" w14:textId="77777777" w:rsidR="00643C54" w:rsidRDefault="00643C54" w:rsidP="00643C54">
      <w:pPr>
        <w:jc w:val="center"/>
        <w:rPr>
          <w:rFonts w:cs="Shruti"/>
          <w:b/>
          <w:bCs/>
        </w:rPr>
      </w:pPr>
      <w:r>
        <w:rPr>
          <w:rFonts w:cs="Shruti"/>
          <w:b/>
          <w:bCs/>
        </w:rPr>
        <w:t xml:space="preserve">Headquarters – Monaghan Knights of Columbus Hall </w:t>
      </w:r>
    </w:p>
    <w:p w14:paraId="33402082" w14:textId="77777777" w:rsidR="00643C54" w:rsidRDefault="00643C54" w:rsidP="00643C54">
      <w:pPr>
        <w:shd w:val="clear" w:color="auto" w:fill="FFFFFF"/>
        <w:ind w:left="2880" w:firstLine="720"/>
        <w:rPr>
          <w:color w:val="222222"/>
        </w:rPr>
      </w:pPr>
      <w:r>
        <w:rPr>
          <w:color w:val="222222"/>
        </w:rPr>
        <w:t>19801 Farmington Rd, Livonia, MI 48152</w:t>
      </w:r>
    </w:p>
    <w:p w14:paraId="3E2BF60A" w14:textId="77777777" w:rsidR="00643C54" w:rsidRPr="00A574DF" w:rsidRDefault="00643C54" w:rsidP="00643C54">
      <w:pPr>
        <w:ind w:left="1440"/>
        <w:jc w:val="both"/>
        <w:outlineLvl w:val="0"/>
        <w:rPr>
          <w:rFonts w:cs="Shruti"/>
          <w:b/>
          <w:bCs/>
          <w:sz w:val="20"/>
          <w:szCs w:val="20"/>
        </w:rPr>
      </w:pPr>
      <w:r w:rsidRPr="003044FD">
        <w:rPr>
          <w:rFonts w:cs="Shruti"/>
          <w:b/>
          <w:bCs/>
        </w:rPr>
        <w:tab/>
      </w:r>
      <w:r w:rsidRPr="003044FD">
        <w:rPr>
          <w:rFonts w:cs="Shruti"/>
          <w:b/>
          <w:bCs/>
        </w:rPr>
        <w:tab/>
      </w:r>
    </w:p>
    <w:p w14:paraId="378ABD2B" w14:textId="77777777" w:rsidR="00643C54" w:rsidRPr="003044FD" w:rsidRDefault="00643C54" w:rsidP="00643C54">
      <w:pPr>
        <w:jc w:val="center"/>
        <w:outlineLvl w:val="0"/>
        <w:rPr>
          <w:rFonts w:cs="Shruti"/>
          <w:b/>
          <w:bCs/>
        </w:rPr>
      </w:pPr>
      <w:r w:rsidRPr="003044FD">
        <w:rPr>
          <w:rFonts w:cs="Shruti"/>
          <w:b/>
          <w:bCs/>
        </w:rPr>
        <w:t xml:space="preserve">FRIDAY AND SATURDAY, AUGUST </w:t>
      </w:r>
      <w:r>
        <w:rPr>
          <w:rFonts w:cs="Shruti"/>
          <w:b/>
          <w:bCs/>
        </w:rPr>
        <w:t>19</w:t>
      </w:r>
      <w:r w:rsidRPr="003044FD">
        <w:rPr>
          <w:rFonts w:cs="Shruti"/>
          <w:b/>
          <w:bCs/>
        </w:rPr>
        <w:t xml:space="preserve"> AND </w:t>
      </w:r>
      <w:r>
        <w:rPr>
          <w:rFonts w:cs="Shruti"/>
          <w:b/>
          <w:bCs/>
        </w:rPr>
        <w:t>20, 2016</w:t>
      </w:r>
    </w:p>
    <w:p w14:paraId="6087E4CC" w14:textId="77777777" w:rsidR="00643C54" w:rsidRDefault="00643C54" w:rsidP="00643C54">
      <w:pPr>
        <w:jc w:val="center"/>
        <w:outlineLvl w:val="0"/>
        <w:rPr>
          <w:rFonts w:cs="Shruti"/>
          <w:b/>
          <w:bCs/>
        </w:rPr>
      </w:pPr>
      <w:r w:rsidRPr="003044FD">
        <w:rPr>
          <w:rFonts w:cs="Shruti"/>
          <w:b/>
          <w:bCs/>
        </w:rPr>
        <w:t>(</w:t>
      </w:r>
      <w:r>
        <w:rPr>
          <w:rFonts w:cs="Shruti"/>
          <w:b/>
          <w:bCs/>
        </w:rPr>
        <w:t>Early bird $20 discount until August 1, 2016, Tigers baseball tickets reservations no later than July 13, 2016)</w:t>
      </w:r>
    </w:p>
    <w:p w14:paraId="58615F91" w14:textId="77777777" w:rsidR="00643C54" w:rsidRPr="003044FD" w:rsidRDefault="00643C54" w:rsidP="00643C54">
      <w:pPr>
        <w:jc w:val="center"/>
        <w:outlineLvl w:val="0"/>
        <w:rPr>
          <w:rFonts w:cs="Shruti"/>
          <w:bCs/>
        </w:rPr>
      </w:pPr>
      <w:r w:rsidRPr="003044FD">
        <w:rPr>
          <w:rFonts w:cs="Shruti"/>
          <w:b/>
          <w:bCs/>
          <w:u w:val="single"/>
        </w:rPr>
        <w:t>REGISTRATION FORM</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1082"/>
        <w:gridCol w:w="1078"/>
        <w:gridCol w:w="3910"/>
      </w:tblGrid>
      <w:tr w:rsidR="00643C54" w:rsidRPr="003044FD" w14:paraId="0096E6F5" w14:textId="77777777" w:rsidTr="00643C54">
        <w:tc>
          <w:tcPr>
            <w:tcW w:w="4455" w:type="dxa"/>
          </w:tcPr>
          <w:p w14:paraId="2A9C2860" w14:textId="77777777" w:rsidR="00643C54" w:rsidRPr="003044FD" w:rsidRDefault="00643C54" w:rsidP="00C369FA">
            <w:pPr>
              <w:jc w:val="center"/>
              <w:rPr>
                <w:b/>
                <w:sz w:val="18"/>
                <w:szCs w:val="18"/>
              </w:rPr>
            </w:pPr>
          </w:p>
          <w:p w14:paraId="43C5B787" w14:textId="77777777" w:rsidR="00643C54" w:rsidRPr="003044FD" w:rsidRDefault="00643C54" w:rsidP="00C369FA">
            <w:pPr>
              <w:jc w:val="center"/>
              <w:rPr>
                <w:b/>
                <w:sz w:val="18"/>
                <w:szCs w:val="18"/>
              </w:rPr>
            </w:pPr>
            <w:r w:rsidRPr="003044FD">
              <w:rPr>
                <w:b/>
                <w:sz w:val="18"/>
                <w:szCs w:val="18"/>
              </w:rPr>
              <w:t>FULL NAME(S)</w:t>
            </w:r>
          </w:p>
        </w:tc>
        <w:tc>
          <w:tcPr>
            <w:tcW w:w="1082" w:type="dxa"/>
          </w:tcPr>
          <w:p w14:paraId="131E88EB" w14:textId="77777777" w:rsidR="00643C54" w:rsidRPr="003044FD" w:rsidRDefault="00643C54" w:rsidP="00C369FA">
            <w:pPr>
              <w:jc w:val="center"/>
              <w:rPr>
                <w:b/>
                <w:sz w:val="18"/>
                <w:szCs w:val="18"/>
              </w:rPr>
            </w:pPr>
          </w:p>
          <w:p w14:paraId="15774ECE" w14:textId="77777777" w:rsidR="00643C54" w:rsidRPr="003044FD" w:rsidRDefault="00643C54" w:rsidP="00C369FA">
            <w:pPr>
              <w:jc w:val="center"/>
              <w:rPr>
                <w:b/>
                <w:sz w:val="18"/>
                <w:szCs w:val="18"/>
              </w:rPr>
            </w:pPr>
            <w:r w:rsidRPr="003044FD">
              <w:rPr>
                <w:b/>
                <w:sz w:val="18"/>
                <w:szCs w:val="18"/>
              </w:rPr>
              <w:t>ADULT</w:t>
            </w:r>
          </w:p>
        </w:tc>
        <w:tc>
          <w:tcPr>
            <w:tcW w:w="1078" w:type="dxa"/>
          </w:tcPr>
          <w:p w14:paraId="1D16E77D" w14:textId="77777777" w:rsidR="00643C54" w:rsidRPr="003044FD" w:rsidRDefault="00643C54" w:rsidP="00C369FA">
            <w:pPr>
              <w:jc w:val="center"/>
              <w:rPr>
                <w:b/>
                <w:sz w:val="18"/>
                <w:szCs w:val="18"/>
              </w:rPr>
            </w:pPr>
            <w:r w:rsidRPr="003044FD">
              <w:rPr>
                <w:b/>
                <w:sz w:val="18"/>
                <w:szCs w:val="18"/>
              </w:rPr>
              <w:t>CHILD</w:t>
            </w:r>
          </w:p>
          <w:p w14:paraId="12BB7829" w14:textId="77777777" w:rsidR="00643C54" w:rsidRPr="003044FD" w:rsidRDefault="00643C54" w:rsidP="00C369FA">
            <w:pPr>
              <w:jc w:val="center"/>
              <w:rPr>
                <w:b/>
                <w:sz w:val="18"/>
                <w:szCs w:val="18"/>
              </w:rPr>
            </w:pPr>
            <w:r w:rsidRPr="003044FD">
              <w:rPr>
                <w:b/>
                <w:sz w:val="18"/>
                <w:szCs w:val="18"/>
              </w:rPr>
              <w:t>(AGE)</w:t>
            </w:r>
          </w:p>
        </w:tc>
        <w:tc>
          <w:tcPr>
            <w:tcW w:w="3910" w:type="dxa"/>
          </w:tcPr>
          <w:p w14:paraId="3CFD76E4" w14:textId="77777777" w:rsidR="00643C54" w:rsidRPr="003044FD" w:rsidRDefault="00643C54" w:rsidP="00C369FA">
            <w:pPr>
              <w:jc w:val="center"/>
              <w:rPr>
                <w:b/>
                <w:sz w:val="18"/>
                <w:szCs w:val="18"/>
              </w:rPr>
            </w:pPr>
            <w:r w:rsidRPr="003044FD">
              <w:rPr>
                <w:b/>
                <w:sz w:val="18"/>
                <w:szCs w:val="18"/>
              </w:rPr>
              <w:t>ANY DIETARY RESTRICTIONS?</w:t>
            </w:r>
          </w:p>
          <w:p w14:paraId="62C6D2EE" w14:textId="77777777" w:rsidR="00643C54" w:rsidRPr="003044FD" w:rsidRDefault="00643C54" w:rsidP="00C369FA">
            <w:pPr>
              <w:jc w:val="center"/>
              <w:rPr>
                <w:b/>
                <w:sz w:val="18"/>
                <w:szCs w:val="18"/>
              </w:rPr>
            </w:pPr>
            <w:r w:rsidRPr="003044FD">
              <w:rPr>
                <w:b/>
                <w:sz w:val="18"/>
                <w:szCs w:val="18"/>
              </w:rPr>
              <w:t>PLEASE SPECIFY</w:t>
            </w:r>
          </w:p>
        </w:tc>
      </w:tr>
      <w:tr w:rsidR="00643C54" w:rsidRPr="003044FD" w14:paraId="6150C3C7" w14:textId="77777777" w:rsidTr="00643C54">
        <w:tc>
          <w:tcPr>
            <w:tcW w:w="4455" w:type="dxa"/>
          </w:tcPr>
          <w:p w14:paraId="3826E719" w14:textId="77777777" w:rsidR="00643C54" w:rsidRPr="003044FD" w:rsidRDefault="00643C54" w:rsidP="00C369FA">
            <w:pPr>
              <w:spacing w:line="360" w:lineRule="auto"/>
              <w:jc w:val="center"/>
              <w:rPr>
                <w:b/>
                <w:sz w:val="18"/>
                <w:szCs w:val="18"/>
              </w:rPr>
            </w:pPr>
          </w:p>
        </w:tc>
        <w:tc>
          <w:tcPr>
            <w:tcW w:w="1082" w:type="dxa"/>
          </w:tcPr>
          <w:p w14:paraId="477C765C" w14:textId="77777777" w:rsidR="00643C54" w:rsidRPr="003044FD" w:rsidRDefault="00643C54" w:rsidP="00C369FA">
            <w:pPr>
              <w:spacing w:line="360" w:lineRule="auto"/>
              <w:jc w:val="center"/>
              <w:rPr>
                <w:b/>
                <w:sz w:val="18"/>
                <w:szCs w:val="18"/>
              </w:rPr>
            </w:pPr>
          </w:p>
        </w:tc>
        <w:tc>
          <w:tcPr>
            <w:tcW w:w="1078" w:type="dxa"/>
          </w:tcPr>
          <w:p w14:paraId="0CD58948" w14:textId="77777777" w:rsidR="00643C54" w:rsidRPr="003044FD" w:rsidRDefault="00643C54" w:rsidP="00C369FA">
            <w:pPr>
              <w:spacing w:line="360" w:lineRule="auto"/>
              <w:jc w:val="center"/>
              <w:rPr>
                <w:b/>
                <w:sz w:val="18"/>
                <w:szCs w:val="18"/>
              </w:rPr>
            </w:pPr>
          </w:p>
        </w:tc>
        <w:tc>
          <w:tcPr>
            <w:tcW w:w="3910" w:type="dxa"/>
          </w:tcPr>
          <w:p w14:paraId="77004B2C" w14:textId="77777777" w:rsidR="00643C54" w:rsidRPr="003044FD" w:rsidRDefault="00643C54" w:rsidP="00C369FA">
            <w:pPr>
              <w:spacing w:line="360" w:lineRule="auto"/>
              <w:jc w:val="center"/>
              <w:rPr>
                <w:b/>
                <w:sz w:val="18"/>
                <w:szCs w:val="18"/>
              </w:rPr>
            </w:pPr>
          </w:p>
        </w:tc>
      </w:tr>
      <w:tr w:rsidR="00643C54" w:rsidRPr="003044FD" w14:paraId="62F18F74" w14:textId="77777777" w:rsidTr="00643C54">
        <w:tc>
          <w:tcPr>
            <w:tcW w:w="4455" w:type="dxa"/>
          </w:tcPr>
          <w:p w14:paraId="72739F9A" w14:textId="77777777" w:rsidR="00643C54" w:rsidRPr="003044FD" w:rsidRDefault="00643C54" w:rsidP="00C369FA">
            <w:pPr>
              <w:spacing w:line="360" w:lineRule="auto"/>
              <w:jc w:val="center"/>
              <w:rPr>
                <w:b/>
                <w:sz w:val="18"/>
                <w:szCs w:val="18"/>
              </w:rPr>
            </w:pPr>
          </w:p>
        </w:tc>
        <w:tc>
          <w:tcPr>
            <w:tcW w:w="1082" w:type="dxa"/>
          </w:tcPr>
          <w:p w14:paraId="58BECFE1" w14:textId="77777777" w:rsidR="00643C54" w:rsidRPr="003044FD" w:rsidRDefault="00643C54" w:rsidP="00C369FA">
            <w:pPr>
              <w:spacing w:line="360" w:lineRule="auto"/>
              <w:jc w:val="center"/>
              <w:rPr>
                <w:b/>
                <w:sz w:val="18"/>
                <w:szCs w:val="18"/>
              </w:rPr>
            </w:pPr>
          </w:p>
        </w:tc>
        <w:tc>
          <w:tcPr>
            <w:tcW w:w="1078" w:type="dxa"/>
          </w:tcPr>
          <w:p w14:paraId="2B39CB2C" w14:textId="77777777" w:rsidR="00643C54" w:rsidRPr="003044FD" w:rsidRDefault="00643C54" w:rsidP="00C369FA">
            <w:pPr>
              <w:spacing w:line="360" w:lineRule="auto"/>
              <w:jc w:val="center"/>
              <w:rPr>
                <w:b/>
                <w:sz w:val="18"/>
                <w:szCs w:val="18"/>
              </w:rPr>
            </w:pPr>
          </w:p>
        </w:tc>
        <w:tc>
          <w:tcPr>
            <w:tcW w:w="3910" w:type="dxa"/>
          </w:tcPr>
          <w:p w14:paraId="6334280E" w14:textId="77777777" w:rsidR="00643C54" w:rsidRPr="003044FD" w:rsidRDefault="00643C54" w:rsidP="00C369FA">
            <w:pPr>
              <w:spacing w:line="360" w:lineRule="auto"/>
              <w:jc w:val="center"/>
              <w:rPr>
                <w:b/>
                <w:sz w:val="18"/>
                <w:szCs w:val="18"/>
              </w:rPr>
            </w:pPr>
          </w:p>
        </w:tc>
      </w:tr>
      <w:tr w:rsidR="00643C54" w:rsidRPr="003044FD" w14:paraId="04BA6AC9" w14:textId="77777777" w:rsidTr="00643C54">
        <w:tc>
          <w:tcPr>
            <w:tcW w:w="4455" w:type="dxa"/>
          </w:tcPr>
          <w:p w14:paraId="68194455" w14:textId="77777777" w:rsidR="00643C54" w:rsidRPr="003044FD" w:rsidRDefault="00643C54" w:rsidP="00C369FA">
            <w:pPr>
              <w:spacing w:line="360" w:lineRule="auto"/>
              <w:jc w:val="center"/>
              <w:rPr>
                <w:b/>
                <w:sz w:val="18"/>
                <w:szCs w:val="18"/>
              </w:rPr>
            </w:pPr>
          </w:p>
        </w:tc>
        <w:tc>
          <w:tcPr>
            <w:tcW w:w="1082" w:type="dxa"/>
          </w:tcPr>
          <w:p w14:paraId="2C5F6000" w14:textId="77777777" w:rsidR="00643C54" w:rsidRPr="003044FD" w:rsidRDefault="00643C54" w:rsidP="00C369FA">
            <w:pPr>
              <w:spacing w:line="360" w:lineRule="auto"/>
              <w:jc w:val="center"/>
              <w:rPr>
                <w:b/>
                <w:sz w:val="18"/>
                <w:szCs w:val="18"/>
              </w:rPr>
            </w:pPr>
          </w:p>
        </w:tc>
        <w:tc>
          <w:tcPr>
            <w:tcW w:w="1078" w:type="dxa"/>
          </w:tcPr>
          <w:p w14:paraId="61F2A1C9" w14:textId="77777777" w:rsidR="00643C54" w:rsidRPr="003044FD" w:rsidRDefault="00643C54" w:rsidP="00C369FA">
            <w:pPr>
              <w:spacing w:line="360" w:lineRule="auto"/>
              <w:jc w:val="center"/>
              <w:rPr>
                <w:b/>
                <w:sz w:val="18"/>
                <w:szCs w:val="18"/>
              </w:rPr>
            </w:pPr>
          </w:p>
        </w:tc>
        <w:tc>
          <w:tcPr>
            <w:tcW w:w="3910" w:type="dxa"/>
          </w:tcPr>
          <w:p w14:paraId="3435884B" w14:textId="77777777" w:rsidR="00643C54" w:rsidRPr="003044FD" w:rsidRDefault="00643C54" w:rsidP="00C369FA">
            <w:pPr>
              <w:spacing w:line="360" w:lineRule="auto"/>
              <w:jc w:val="center"/>
              <w:rPr>
                <w:b/>
                <w:sz w:val="18"/>
                <w:szCs w:val="18"/>
              </w:rPr>
            </w:pPr>
          </w:p>
        </w:tc>
      </w:tr>
      <w:tr w:rsidR="00643C54" w:rsidRPr="003044FD" w14:paraId="6297C482" w14:textId="77777777" w:rsidTr="00643C54">
        <w:tc>
          <w:tcPr>
            <w:tcW w:w="4455" w:type="dxa"/>
          </w:tcPr>
          <w:p w14:paraId="7E9F43B5" w14:textId="77777777" w:rsidR="00643C54" w:rsidRPr="003044FD" w:rsidRDefault="00643C54" w:rsidP="00C369FA">
            <w:pPr>
              <w:spacing w:line="360" w:lineRule="auto"/>
              <w:jc w:val="center"/>
              <w:rPr>
                <w:b/>
                <w:sz w:val="18"/>
                <w:szCs w:val="18"/>
              </w:rPr>
            </w:pPr>
          </w:p>
        </w:tc>
        <w:tc>
          <w:tcPr>
            <w:tcW w:w="1082" w:type="dxa"/>
          </w:tcPr>
          <w:p w14:paraId="3EF57AC7" w14:textId="77777777" w:rsidR="00643C54" w:rsidRPr="003044FD" w:rsidRDefault="00643C54" w:rsidP="00C369FA">
            <w:pPr>
              <w:spacing w:line="360" w:lineRule="auto"/>
              <w:jc w:val="center"/>
              <w:rPr>
                <w:b/>
                <w:sz w:val="18"/>
                <w:szCs w:val="18"/>
              </w:rPr>
            </w:pPr>
          </w:p>
        </w:tc>
        <w:tc>
          <w:tcPr>
            <w:tcW w:w="1078" w:type="dxa"/>
          </w:tcPr>
          <w:p w14:paraId="6A74003A" w14:textId="77777777" w:rsidR="00643C54" w:rsidRPr="003044FD" w:rsidRDefault="00643C54" w:rsidP="00C369FA">
            <w:pPr>
              <w:spacing w:line="360" w:lineRule="auto"/>
              <w:jc w:val="center"/>
              <w:rPr>
                <w:b/>
                <w:sz w:val="18"/>
                <w:szCs w:val="18"/>
              </w:rPr>
            </w:pPr>
          </w:p>
        </w:tc>
        <w:tc>
          <w:tcPr>
            <w:tcW w:w="3910" w:type="dxa"/>
          </w:tcPr>
          <w:p w14:paraId="7F39AC66" w14:textId="77777777" w:rsidR="00643C54" w:rsidRPr="003044FD" w:rsidRDefault="00643C54" w:rsidP="00C369FA">
            <w:pPr>
              <w:spacing w:line="360" w:lineRule="auto"/>
              <w:jc w:val="center"/>
              <w:rPr>
                <w:b/>
                <w:sz w:val="18"/>
                <w:szCs w:val="18"/>
              </w:rPr>
            </w:pPr>
          </w:p>
        </w:tc>
      </w:tr>
      <w:tr w:rsidR="00643C54" w:rsidRPr="003044FD" w14:paraId="203B2549" w14:textId="77777777" w:rsidTr="00643C54">
        <w:tc>
          <w:tcPr>
            <w:tcW w:w="4455" w:type="dxa"/>
          </w:tcPr>
          <w:p w14:paraId="735A8804" w14:textId="77777777" w:rsidR="00643C54" w:rsidRPr="003044FD" w:rsidRDefault="00643C54" w:rsidP="00C369FA">
            <w:pPr>
              <w:spacing w:line="360" w:lineRule="auto"/>
              <w:jc w:val="center"/>
              <w:rPr>
                <w:b/>
                <w:sz w:val="18"/>
                <w:szCs w:val="18"/>
              </w:rPr>
            </w:pPr>
          </w:p>
        </w:tc>
        <w:tc>
          <w:tcPr>
            <w:tcW w:w="1082" w:type="dxa"/>
          </w:tcPr>
          <w:p w14:paraId="7320E4A8" w14:textId="77777777" w:rsidR="00643C54" w:rsidRPr="003044FD" w:rsidRDefault="00643C54" w:rsidP="00C369FA">
            <w:pPr>
              <w:spacing w:line="360" w:lineRule="auto"/>
              <w:jc w:val="center"/>
              <w:rPr>
                <w:b/>
                <w:sz w:val="18"/>
                <w:szCs w:val="18"/>
              </w:rPr>
            </w:pPr>
          </w:p>
        </w:tc>
        <w:tc>
          <w:tcPr>
            <w:tcW w:w="1078" w:type="dxa"/>
          </w:tcPr>
          <w:p w14:paraId="4FF0EDC0" w14:textId="77777777" w:rsidR="00643C54" w:rsidRPr="003044FD" w:rsidRDefault="00643C54" w:rsidP="00C369FA">
            <w:pPr>
              <w:spacing w:line="360" w:lineRule="auto"/>
              <w:jc w:val="center"/>
              <w:rPr>
                <w:b/>
                <w:sz w:val="18"/>
                <w:szCs w:val="18"/>
              </w:rPr>
            </w:pPr>
          </w:p>
        </w:tc>
        <w:tc>
          <w:tcPr>
            <w:tcW w:w="3910" w:type="dxa"/>
          </w:tcPr>
          <w:p w14:paraId="68DDCE2B" w14:textId="77777777" w:rsidR="00643C54" w:rsidRPr="003044FD" w:rsidRDefault="00643C54" w:rsidP="00C369FA">
            <w:pPr>
              <w:spacing w:line="360" w:lineRule="auto"/>
              <w:jc w:val="center"/>
              <w:rPr>
                <w:b/>
                <w:sz w:val="18"/>
                <w:szCs w:val="18"/>
              </w:rPr>
            </w:pPr>
          </w:p>
        </w:tc>
      </w:tr>
      <w:tr w:rsidR="00643C54" w:rsidRPr="003044FD" w14:paraId="413FEBA0" w14:textId="77777777" w:rsidTr="00643C54">
        <w:tc>
          <w:tcPr>
            <w:tcW w:w="4455" w:type="dxa"/>
          </w:tcPr>
          <w:p w14:paraId="181216F2" w14:textId="77777777" w:rsidR="00643C54" w:rsidRPr="003044FD" w:rsidRDefault="00643C54" w:rsidP="00C369FA">
            <w:pPr>
              <w:spacing w:line="360" w:lineRule="auto"/>
              <w:jc w:val="center"/>
              <w:rPr>
                <w:b/>
                <w:sz w:val="18"/>
                <w:szCs w:val="18"/>
              </w:rPr>
            </w:pPr>
          </w:p>
        </w:tc>
        <w:tc>
          <w:tcPr>
            <w:tcW w:w="1082" w:type="dxa"/>
          </w:tcPr>
          <w:p w14:paraId="090708F3" w14:textId="77777777" w:rsidR="00643C54" w:rsidRPr="003044FD" w:rsidRDefault="00643C54" w:rsidP="00C369FA">
            <w:pPr>
              <w:spacing w:line="360" w:lineRule="auto"/>
              <w:jc w:val="center"/>
              <w:rPr>
                <w:b/>
                <w:sz w:val="18"/>
                <w:szCs w:val="18"/>
              </w:rPr>
            </w:pPr>
          </w:p>
        </w:tc>
        <w:tc>
          <w:tcPr>
            <w:tcW w:w="1078" w:type="dxa"/>
          </w:tcPr>
          <w:p w14:paraId="6DEF0D3E" w14:textId="77777777" w:rsidR="00643C54" w:rsidRPr="003044FD" w:rsidRDefault="00643C54" w:rsidP="00C369FA">
            <w:pPr>
              <w:spacing w:line="360" w:lineRule="auto"/>
              <w:jc w:val="center"/>
              <w:rPr>
                <w:b/>
                <w:sz w:val="18"/>
                <w:szCs w:val="18"/>
              </w:rPr>
            </w:pPr>
          </w:p>
        </w:tc>
        <w:tc>
          <w:tcPr>
            <w:tcW w:w="3910" w:type="dxa"/>
          </w:tcPr>
          <w:p w14:paraId="06DC01DB" w14:textId="77777777" w:rsidR="00643C54" w:rsidRPr="003044FD" w:rsidRDefault="00643C54" w:rsidP="00C369FA">
            <w:pPr>
              <w:spacing w:line="360" w:lineRule="auto"/>
              <w:jc w:val="center"/>
              <w:rPr>
                <w:b/>
                <w:sz w:val="18"/>
                <w:szCs w:val="18"/>
              </w:rPr>
            </w:pPr>
          </w:p>
        </w:tc>
      </w:tr>
    </w:tbl>
    <w:p w14:paraId="4C3F3463" w14:textId="77777777" w:rsidR="00643C54" w:rsidRPr="003044FD" w:rsidRDefault="00643C54" w:rsidP="00643C54">
      <w:pPr>
        <w:jc w:val="center"/>
        <w:rPr>
          <w:sz w:val="20"/>
          <w:szCs w:val="20"/>
        </w:rPr>
      </w:pPr>
      <w:r w:rsidRPr="003044FD">
        <w:rPr>
          <w:sz w:val="20"/>
          <w:szCs w:val="20"/>
        </w:rPr>
        <w:t>(Use the back of the form, if necessary, for additional registrants.)</w:t>
      </w:r>
    </w:p>
    <w:p w14:paraId="2FC99CF2" w14:textId="77777777" w:rsidR="00643C54" w:rsidRPr="003044FD" w:rsidRDefault="00643C54" w:rsidP="00643C54">
      <w:pPr>
        <w:jc w:val="center"/>
        <w:rPr>
          <w:sz w:val="20"/>
          <w:szCs w:val="20"/>
        </w:rPr>
      </w:pPr>
    </w:p>
    <w:p w14:paraId="6496C7BA" w14:textId="77777777" w:rsidR="00643C54" w:rsidRPr="003044FD" w:rsidRDefault="00643C54" w:rsidP="00643C54">
      <w:pPr>
        <w:rPr>
          <w:sz w:val="20"/>
          <w:szCs w:val="20"/>
        </w:rPr>
      </w:pPr>
      <w:r w:rsidRPr="003044FD">
        <w:rPr>
          <w:sz w:val="20"/>
          <w:szCs w:val="20"/>
        </w:rPr>
        <w:t>Address (head of party):  _____________________________________________</w:t>
      </w:r>
      <w:r w:rsidRPr="003044FD">
        <w:rPr>
          <w:sz w:val="20"/>
          <w:szCs w:val="20"/>
        </w:rPr>
        <w:tab/>
      </w:r>
    </w:p>
    <w:p w14:paraId="07792648" w14:textId="77777777" w:rsidR="00643C54" w:rsidRPr="003044FD" w:rsidRDefault="00643C54" w:rsidP="00643C54">
      <w:pPr>
        <w:rPr>
          <w:sz w:val="20"/>
          <w:szCs w:val="20"/>
        </w:rPr>
      </w:pPr>
    </w:p>
    <w:p w14:paraId="4DBE475C" w14:textId="77777777" w:rsidR="00643C54" w:rsidRPr="003044FD" w:rsidRDefault="00643C54" w:rsidP="00643C54">
      <w:pPr>
        <w:rPr>
          <w:sz w:val="20"/>
          <w:szCs w:val="20"/>
        </w:rPr>
      </w:pPr>
      <w:r w:rsidRPr="003044FD">
        <w:rPr>
          <w:sz w:val="20"/>
          <w:szCs w:val="20"/>
        </w:rPr>
        <w:t>City:  __________________  State: _____________  Zip:  ______________   Phone:  (_____</w:t>
      </w:r>
      <w:r w:rsidRPr="003044FD">
        <w:rPr>
          <w:sz w:val="20"/>
          <w:szCs w:val="20"/>
          <w:u w:val="single"/>
        </w:rPr>
        <w:t>)</w:t>
      </w:r>
      <w:r w:rsidRPr="003044FD">
        <w:rPr>
          <w:sz w:val="20"/>
          <w:szCs w:val="20"/>
        </w:rPr>
        <w:t>_______________</w:t>
      </w:r>
    </w:p>
    <w:p w14:paraId="17C47EE6" w14:textId="77777777" w:rsidR="00643C54" w:rsidRPr="003044FD" w:rsidRDefault="00643C54" w:rsidP="00643C54">
      <w:pPr>
        <w:rPr>
          <w:sz w:val="20"/>
          <w:szCs w:val="20"/>
        </w:rPr>
      </w:pPr>
    </w:p>
    <w:p w14:paraId="6844F54D" w14:textId="77777777" w:rsidR="00643C54" w:rsidRPr="003044FD" w:rsidRDefault="00643C54" w:rsidP="00643C54">
      <w:pPr>
        <w:rPr>
          <w:sz w:val="20"/>
          <w:szCs w:val="20"/>
        </w:rPr>
      </w:pPr>
      <w:r w:rsidRPr="003044FD">
        <w:rPr>
          <w:sz w:val="20"/>
          <w:szCs w:val="20"/>
        </w:rPr>
        <w:t>Alternate phone:  (_____</w:t>
      </w:r>
      <w:r w:rsidRPr="003044FD">
        <w:rPr>
          <w:sz w:val="20"/>
          <w:szCs w:val="20"/>
          <w:u w:val="single"/>
        </w:rPr>
        <w:t>)</w:t>
      </w:r>
      <w:r w:rsidRPr="003044FD">
        <w:rPr>
          <w:sz w:val="20"/>
          <w:szCs w:val="20"/>
        </w:rPr>
        <w:t>_____________________________  E-mail:  ____________________________________</w:t>
      </w:r>
    </w:p>
    <w:p w14:paraId="38836A35" w14:textId="77777777" w:rsidR="00643C54" w:rsidRPr="008E5960" w:rsidRDefault="00643C54" w:rsidP="00643C54">
      <w:pPr>
        <w:jc w:val="center"/>
        <w:rPr>
          <w:rFonts w:cs="Shruti"/>
          <w:b/>
          <w:bCs/>
          <w:sz w:val="28"/>
          <w:szCs w:val="28"/>
        </w:rPr>
      </w:pPr>
    </w:p>
    <w:p w14:paraId="248E47ED" w14:textId="77777777" w:rsidR="00643C54" w:rsidRPr="008E5960" w:rsidRDefault="00643C54" w:rsidP="00643C54">
      <w:pPr>
        <w:outlineLvl w:val="0"/>
        <w:rPr>
          <w:rFonts w:cs="Shruti"/>
          <w:bCs/>
        </w:rPr>
      </w:pPr>
      <w:r w:rsidRPr="008E5960">
        <w:rPr>
          <w:rFonts w:cs="Shruti"/>
          <w:bCs/>
        </w:rPr>
        <w:t xml:space="preserve">A list of local motels and campgrounds appears in </w:t>
      </w:r>
      <w:r w:rsidRPr="008E5960">
        <w:rPr>
          <w:rFonts w:cs="Shruti"/>
          <w:bCs/>
          <w:i/>
        </w:rPr>
        <w:t>Leaves</w:t>
      </w:r>
      <w:r w:rsidRPr="008E5960">
        <w:rPr>
          <w:rFonts w:cs="Shruti"/>
          <w:bCs/>
        </w:rPr>
        <w:t xml:space="preserve"> and on the MFA web site</w:t>
      </w:r>
      <w:r>
        <w:rPr>
          <w:rFonts w:cs="Shruti"/>
          <w:bCs/>
        </w:rPr>
        <w:t>, and will be sent when you register</w:t>
      </w:r>
      <w:r w:rsidRPr="008E5960">
        <w:rPr>
          <w:rFonts w:cs="Shruti"/>
          <w:bCs/>
        </w:rPr>
        <w:t>.</w:t>
      </w:r>
    </w:p>
    <w:p w14:paraId="016A0C51" w14:textId="77777777" w:rsidR="00643C54" w:rsidRDefault="00643C54" w:rsidP="00643C54">
      <w:pPr>
        <w:rPr>
          <w:rFonts w:cs="Shruti"/>
          <w:bCs/>
          <w:sz w:val="20"/>
          <w:szCs w:val="20"/>
        </w:rPr>
      </w:pPr>
      <w:r>
        <w:rPr>
          <w:rFonts w:cs="Shruti"/>
          <w:bCs/>
          <w:sz w:val="20"/>
          <w:szCs w:val="20"/>
        </w:rPr>
        <w:t>Full m</w:t>
      </w:r>
      <w:r w:rsidRPr="003044FD">
        <w:rPr>
          <w:rFonts w:cs="Shruti"/>
          <w:bCs/>
          <w:sz w:val="20"/>
          <w:szCs w:val="20"/>
        </w:rPr>
        <w:t xml:space="preserve">eeting registration includes all </w:t>
      </w:r>
      <w:r>
        <w:rPr>
          <w:rFonts w:cs="Shruti"/>
          <w:bCs/>
          <w:sz w:val="20"/>
          <w:szCs w:val="20"/>
        </w:rPr>
        <w:t>costs</w:t>
      </w:r>
      <w:r w:rsidRPr="003044FD">
        <w:rPr>
          <w:rFonts w:cs="Shruti"/>
          <w:bCs/>
          <w:sz w:val="20"/>
          <w:szCs w:val="20"/>
        </w:rPr>
        <w:t xml:space="preserve"> except lodging, (including</w:t>
      </w:r>
      <w:r>
        <w:rPr>
          <w:rFonts w:cs="Shruti"/>
          <w:bCs/>
          <w:sz w:val="20"/>
          <w:szCs w:val="20"/>
        </w:rPr>
        <w:t>:</w:t>
      </w:r>
      <w:r w:rsidRPr="003044FD">
        <w:rPr>
          <w:rFonts w:cs="Shruti"/>
          <w:bCs/>
          <w:sz w:val="20"/>
          <w:szCs w:val="20"/>
        </w:rPr>
        <w:t xml:space="preserve"> Friday lunch </w:t>
      </w:r>
      <w:r>
        <w:rPr>
          <w:rFonts w:cs="Shruti"/>
          <w:bCs/>
          <w:sz w:val="20"/>
          <w:szCs w:val="20"/>
        </w:rPr>
        <w:t>&amp;</w:t>
      </w:r>
      <w:r w:rsidRPr="003044FD">
        <w:rPr>
          <w:rFonts w:cs="Shruti"/>
          <w:bCs/>
          <w:sz w:val="20"/>
          <w:szCs w:val="20"/>
        </w:rPr>
        <w:t xml:space="preserve"> </w:t>
      </w:r>
      <w:r>
        <w:rPr>
          <w:rFonts w:cs="Shruti"/>
          <w:bCs/>
          <w:sz w:val="20"/>
          <w:szCs w:val="20"/>
        </w:rPr>
        <w:t>Banquet</w:t>
      </w:r>
      <w:r w:rsidRPr="003044FD">
        <w:rPr>
          <w:rFonts w:cs="Shruti"/>
          <w:bCs/>
          <w:sz w:val="20"/>
          <w:szCs w:val="20"/>
        </w:rPr>
        <w:t>, Saturday</w:t>
      </w:r>
      <w:r>
        <w:rPr>
          <w:rFonts w:cs="Shruti"/>
          <w:bCs/>
          <w:sz w:val="20"/>
          <w:szCs w:val="20"/>
        </w:rPr>
        <w:t xml:space="preserve"> bus tour &amp;</w:t>
      </w:r>
      <w:r w:rsidRPr="003044FD">
        <w:rPr>
          <w:rFonts w:cs="Shruti"/>
          <w:bCs/>
          <w:sz w:val="20"/>
          <w:szCs w:val="20"/>
        </w:rPr>
        <w:t xml:space="preserve"> lunch).  The registration fee (but not lodging) for two individuals</w:t>
      </w:r>
      <w:r>
        <w:rPr>
          <w:rFonts w:cs="Shruti"/>
          <w:bCs/>
          <w:sz w:val="20"/>
          <w:szCs w:val="20"/>
        </w:rPr>
        <w:t xml:space="preserve"> is</w:t>
      </w:r>
      <w:r w:rsidRPr="003044FD">
        <w:rPr>
          <w:rFonts w:cs="Shruti"/>
          <w:bCs/>
          <w:sz w:val="20"/>
          <w:szCs w:val="20"/>
        </w:rPr>
        <w:t xml:space="preserve"> </w:t>
      </w:r>
      <w:r>
        <w:rPr>
          <w:rFonts w:cs="Shruti"/>
          <w:bCs/>
          <w:sz w:val="20"/>
          <w:szCs w:val="20"/>
        </w:rPr>
        <w:t>included in</w:t>
      </w:r>
      <w:r w:rsidRPr="003044FD">
        <w:rPr>
          <w:rFonts w:cs="Shruti"/>
          <w:bCs/>
          <w:sz w:val="20"/>
          <w:szCs w:val="20"/>
        </w:rPr>
        <w:t xml:space="preserve"> Oak and White Pine members</w:t>
      </w:r>
      <w:r>
        <w:rPr>
          <w:rFonts w:cs="Shruti"/>
          <w:bCs/>
          <w:sz w:val="20"/>
          <w:szCs w:val="20"/>
        </w:rPr>
        <w:t>hips</w:t>
      </w:r>
      <w:r w:rsidRPr="003044FD">
        <w:rPr>
          <w:rFonts w:cs="Shruti"/>
          <w:bCs/>
          <w:sz w:val="20"/>
          <w:szCs w:val="20"/>
        </w:rPr>
        <w:t xml:space="preserve"> -- </w:t>
      </w:r>
      <w:r w:rsidRPr="003044FD">
        <w:rPr>
          <w:rFonts w:cs="Shruti"/>
          <w:b/>
          <w:bCs/>
          <w:sz w:val="20"/>
          <w:szCs w:val="20"/>
          <w:u w:val="single"/>
        </w:rPr>
        <w:t>but please register</w:t>
      </w:r>
      <w:r w:rsidRPr="003044FD">
        <w:rPr>
          <w:rFonts w:cs="Shruti"/>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90"/>
        <w:gridCol w:w="1530"/>
        <w:gridCol w:w="1440"/>
        <w:gridCol w:w="1170"/>
        <w:gridCol w:w="1561"/>
      </w:tblGrid>
      <w:tr w:rsidR="00643C54" w:rsidRPr="00681DE2" w14:paraId="4BD3B2EE" w14:textId="77777777" w:rsidTr="00643C54">
        <w:tc>
          <w:tcPr>
            <w:tcW w:w="4135" w:type="dxa"/>
            <w:shd w:val="clear" w:color="auto" w:fill="auto"/>
          </w:tcPr>
          <w:p w14:paraId="5C674243" w14:textId="77777777" w:rsidR="00643C54" w:rsidRPr="00681DE2" w:rsidRDefault="00643C54" w:rsidP="00C369FA">
            <w:pPr>
              <w:rPr>
                <w:rFonts w:cs="Shruti"/>
                <w:b/>
                <w:bCs/>
                <w:sz w:val="20"/>
                <w:szCs w:val="20"/>
              </w:rPr>
            </w:pPr>
            <w:r w:rsidRPr="00681DE2">
              <w:rPr>
                <w:rFonts w:cs="Shruti"/>
                <w:b/>
                <w:bCs/>
                <w:sz w:val="20"/>
                <w:szCs w:val="20"/>
              </w:rPr>
              <w:t xml:space="preserve">Type of Registration </w:t>
            </w:r>
          </w:p>
        </w:tc>
        <w:tc>
          <w:tcPr>
            <w:tcW w:w="1620" w:type="dxa"/>
            <w:gridSpan w:val="2"/>
            <w:shd w:val="clear" w:color="auto" w:fill="auto"/>
          </w:tcPr>
          <w:p w14:paraId="0065DF15" w14:textId="77777777" w:rsidR="00643C54" w:rsidRPr="00681DE2" w:rsidRDefault="00643C54" w:rsidP="00C369FA">
            <w:pPr>
              <w:rPr>
                <w:rFonts w:cs="Shruti"/>
                <w:b/>
                <w:bCs/>
                <w:sz w:val="20"/>
                <w:szCs w:val="20"/>
              </w:rPr>
            </w:pPr>
            <w:r w:rsidRPr="00681DE2">
              <w:rPr>
                <w:rFonts w:cs="Shruti"/>
                <w:b/>
                <w:bCs/>
                <w:sz w:val="20"/>
                <w:szCs w:val="20"/>
              </w:rPr>
              <w:t xml:space="preserve">Cost each </w:t>
            </w:r>
          </w:p>
          <w:p w14:paraId="5F2BE64B" w14:textId="77777777" w:rsidR="00643C54" w:rsidRPr="00681DE2" w:rsidRDefault="00643C54" w:rsidP="00C369FA">
            <w:pPr>
              <w:rPr>
                <w:rFonts w:cs="Shruti"/>
                <w:b/>
                <w:bCs/>
                <w:sz w:val="20"/>
                <w:szCs w:val="20"/>
              </w:rPr>
            </w:pPr>
            <w:r w:rsidRPr="00681DE2">
              <w:rPr>
                <w:rFonts w:cs="Shruti"/>
                <w:b/>
                <w:bCs/>
                <w:sz w:val="20"/>
                <w:szCs w:val="20"/>
              </w:rPr>
              <w:t xml:space="preserve"> (pre Aug. 1)</w:t>
            </w:r>
          </w:p>
        </w:tc>
        <w:tc>
          <w:tcPr>
            <w:tcW w:w="1440" w:type="dxa"/>
            <w:shd w:val="clear" w:color="auto" w:fill="auto"/>
          </w:tcPr>
          <w:p w14:paraId="322EB7E5" w14:textId="77777777" w:rsidR="00643C54" w:rsidRPr="00681DE2" w:rsidRDefault="00643C54" w:rsidP="00C369FA">
            <w:pPr>
              <w:rPr>
                <w:rFonts w:cs="Shruti"/>
                <w:b/>
                <w:bCs/>
                <w:sz w:val="20"/>
                <w:szCs w:val="20"/>
              </w:rPr>
            </w:pPr>
            <w:r w:rsidRPr="00681DE2">
              <w:rPr>
                <w:rFonts w:cs="Shruti"/>
                <w:b/>
                <w:bCs/>
                <w:sz w:val="20"/>
                <w:szCs w:val="20"/>
              </w:rPr>
              <w:t>Cost each       (after Aug 1)</w:t>
            </w:r>
          </w:p>
        </w:tc>
        <w:tc>
          <w:tcPr>
            <w:tcW w:w="1170" w:type="dxa"/>
            <w:shd w:val="clear" w:color="auto" w:fill="auto"/>
          </w:tcPr>
          <w:p w14:paraId="45519C97" w14:textId="77777777" w:rsidR="00643C54" w:rsidRPr="00681DE2" w:rsidRDefault="00643C54" w:rsidP="00C369FA">
            <w:pPr>
              <w:rPr>
                <w:rFonts w:cs="Shruti"/>
                <w:b/>
                <w:bCs/>
                <w:sz w:val="20"/>
                <w:szCs w:val="20"/>
              </w:rPr>
            </w:pPr>
            <w:r w:rsidRPr="00681DE2">
              <w:rPr>
                <w:rFonts w:cs="Shruti"/>
                <w:b/>
                <w:bCs/>
                <w:sz w:val="20"/>
                <w:szCs w:val="20"/>
              </w:rPr>
              <w:t>No. of People</w:t>
            </w:r>
          </w:p>
        </w:tc>
        <w:tc>
          <w:tcPr>
            <w:tcW w:w="1561" w:type="dxa"/>
            <w:shd w:val="clear" w:color="auto" w:fill="auto"/>
          </w:tcPr>
          <w:p w14:paraId="66F122DF" w14:textId="77777777" w:rsidR="00643C54" w:rsidRPr="00681DE2" w:rsidRDefault="00643C54" w:rsidP="00C369FA">
            <w:pPr>
              <w:rPr>
                <w:rFonts w:cs="Shruti"/>
                <w:b/>
                <w:bCs/>
                <w:sz w:val="20"/>
                <w:szCs w:val="20"/>
              </w:rPr>
            </w:pPr>
            <w:r w:rsidRPr="00681DE2">
              <w:rPr>
                <w:rFonts w:cs="Shruti"/>
                <w:b/>
                <w:bCs/>
                <w:sz w:val="20"/>
                <w:szCs w:val="20"/>
              </w:rPr>
              <w:t>Amount due</w:t>
            </w:r>
          </w:p>
        </w:tc>
      </w:tr>
      <w:tr w:rsidR="00643C54" w:rsidRPr="00681DE2" w14:paraId="1D89D4EE" w14:textId="77777777" w:rsidTr="00643C54">
        <w:tc>
          <w:tcPr>
            <w:tcW w:w="4225" w:type="dxa"/>
            <w:gridSpan w:val="2"/>
            <w:shd w:val="clear" w:color="auto" w:fill="auto"/>
          </w:tcPr>
          <w:p w14:paraId="13844036" w14:textId="77777777" w:rsidR="00643C54" w:rsidRPr="00681DE2" w:rsidRDefault="00643C54" w:rsidP="00643C54">
            <w:pPr>
              <w:ind w:firstLine="0"/>
              <w:rPr>
                <w:rFonts w:cs="Shruti"/>
                <w:bCs/>
                <w:sz w:val="20"/>
                <w:szCs w:val="20"/>
              </w:rPr>
            </w:pPr>
            <w:r w:rsidRPr="00681DE2">
              <w:rPr>
                <w:rFonts w:cs="Arial"/>
                <w:bCs/>
                <w:sz w:val="20"/>
                <w:szCs w:val="20"/>
              </w:rPr>
              <w:t>Adult full registration (MFA members &amp; spouses)</w:t>
            </w:r>
          </w:p>
        </w:tc>
        <w:tc>
          <w:tcPr>
            <w:tcW w:w="1530" w:type="dxa"/>
            <w:shd w:val="clear" w:color="auto" w:fill="auto"/>
          </w:tcPr>
          <w:p w14:paraId="53A012BC" w14:textId="77777777" w:rsidR="00643C54" w:rsidRPr="00681DE2" w:rsidRDefault="00643C54" w:rsidP="00C369FA">
            <w:pPr>
              <w:rPr>
                <w:rFonts w:cs="Shruti"/>
                <w:bCs/>
                <w:sz w:val="20"/>
                <w:szCs w:val="20"/>
              </w:rPr>
            </w:pPr>
            <w:r w:rsidRPr="00681DE2">
              <w:rPr>
                <w:rFonts w:cs="Shruti"/>
                <w:bCs/>
                <w:sz w:val="20"/>
                <w:szCs w:val="20"/>
              </w:rPr>
              <w:t>$95</w:t>
            </w:r>
          </w:p>
        </w:tc>
        <w:tc>
          <w:tcPr>
            <w:tcW w:w="1440" w:type="dxa"/>
            <w:shd w:val="clear" w:color="auto" w:fill="auto"/>
          </w:tcPr>
          <w:p w14:paraId="3EFB9C33" w14:textId="77777777" w:rsidR="00643C54" w:rsidRPr="00681DE2" w:rsidRDefault="00643C54" w:rsidP="00C369FA">
            <w:pPr>
              <w:rPr>
                <w:rFonts w:cs="Shruti"/>
                <w:bCs/>
                <w:sz w:val="20"/>
                <w:szCs w:val="20"/>
              </w:rPr>
            </w:pPr>
            <w:r w:rsidRPr="00681DE2">
              <w:rPr>
                <w:rFonts w:cs="Shruti"/>
                <w:bCs/>
                <w:sz w:val="20"/>
                <w:szCs w:val="20"/>
              </w:rPr>
              <w:t>$11</w:t>
            </w:r>
            <w:r>
              <w:rPr>
                <w:rFonts w:cs="Shruti"/>
                <w:bCs/>
                <w:sz w:val="20"/>
                <w:szCs w:val="20"/>
              </w:rPr>
              <w:t>5</w:t>
            </w:r>
          </w:p>
        </w:tc>
        <w:tc>
          <w:tcPr>
            <w:tcW w:w="1170" w:type="dxa"/>
            <w:shd w:val="clear" w:color="auto" w:fill="auto"/>
          </w:tcPr>
          <w:p w14:paraId="55A42B90" w14:textId="77777777" w:rsidR="00643C54" w:rsidRPr="00681DE2" w:rsidRDefault="00643C54" w:rsidP="00C369FA">
            <w:pPr>
              <w:rPr>
                <w:rFonts w:cs="Shruti"/>
                <w:bCs/>
                <w:sz w:val="20"/>
                <w:szCs w:val="20"/>
              </w:rPr>
            </w:pPr>
          </w:p>
        </w:tc>
        <w:tc>
          <w:tcPr>
            <w:tcW w:w="1561" w:type="dxa"/>
            <w:shd w:val="clear" w:color="auto" w:fill="auto"/>
          </w:tcPr>
          <w:p w14:paraId="162827C1" w14:textId="77777777" w:rsidR="00643C54" w:rsidRPr="00681DE2" w:rsidRDefault="00643C54" w:rsidP="00C369FA">
            <w:pPr>
              <w:rPr>
                <w:rFonts w:cs="Shruti"/>
                <w:bCs/>
                <w:sz w:val="20"/>
                <w:szCs w:val="20"/>
              </w:rPr>
            </w:pPr>
          </w:p>
        </w:tc>
      </w:tr>
      <w:tr w:rsidR="00643C54" w:rsidRPr="00681DE2" w14:paraId="7085164E" w14:textId="77777777" w:rsidTr="00643C54">
        <w:tc>
          <w:tcPr>
            <w:tcW w:w="4225" w:type="dxa"/>
            <w:gridSpan w:val="2"/>
            <w:shd w:val="clear" w:color="auto" w:fill="auto"/>
          </w:tcPr>
          <w:p w14:paraId="4BBA82AE" w14:textId="77777777" w:rsidR="00643C54" w:rsidRPr="00681DE2" w:rsidRDefault="00643C54" w:rsidP="00C369FA">
            <w:pPr>
              <w:rPr>
                <w:rFonts w:cs="Shruti"/>
                <w:bCs/>
                <w:sz w:val="20"/>
                <w:szCs w:val="20"/>
              </w:rPr>
            </w:pPr>
            <w:r w:rsidRPr="00681DE2">
              <w:rPr>
                <w:rFonts w:cs="Shruti"/>
                <w:bCs/>
                <w:sz w:val="20"/>
                <w:szCs w:val="20"/>
              </w:rPr>
              <w:t>Adult full registration (non-members)</w:t>
            </w:r>
          </w:p>
        </w:tc>
        <w:tc>
          <w:tcPr>
            <w:tcW w:w="1530" w:type="dxa"/>
            <w:shd w:val="clear" w:color="auto" w:fill="auto"/>
          </w:tcPr>
          <w:p w14:paraId="4D342D58" w14:textId="77777777" w:rsidR="00643C54" w:rsidRPr="00681DE2" w:rsidRDefault="00643C54" w:rsidP="00C369FA">
            <w:pPr>
              <w:rPr>
                <w:rFonts w:cs="Shruti"/>
                <w:bCs/>
                <w:sz w:val="20"/>
                <w:szCs w:val="20"/>
              </w:rPr>
            </w:pPr>
            <w:r w:rsidRPr="00681DE2">
              <w:rPr>
                <w:rFonts w:cs="Shruti"/>
                <w:bCs/>
                <w:sz w:val="20"/>
                <w:szCs w:val="20"/>
              </w:rPr>
              <w:t>$110</w:t>
            </w:r>
          </w:p>
        </w:tc>
        <w:tc>
          <w:tcPr>
            <w:tcW w:w="1440" w:type="dxa"/>
            <w:shd w:val="clear" w:color="auto" w:fill="auto"/>
          </w:tcPr>
          <w:p w14:paraId="65BC6487" w14:textId="77777777" w:rsidR="00643C54" w:rsidRPr="00681DE2" w:rsidRDefault="00643C54" w:rsidP="00C369FA">
            <w:pPr>
              <w:rPr>
                <w:rFonts w:cs="Shruti"/>
                <w:bCs/>
                <w:sz w:val="20"/>
                <w:szCs w:val="20"/>
              </w:rPr>
            </w:pPr>
            <w:r w:rsidRPr="00681DE2">
              <w:rPr>
                <w:rFonts w:cs="Shruti"/>
                <w:bCs/>
                <w:sz w:val="20"/>
                <w:szCs w:val="20"/>
              </w:rPr>
              <w:t>$130</w:t>
            </w:r>
          </w:p>
        </w:tc>
        <w:tc>
          <w:tcPr>
            <w:tcW w:w="1170" w:type="dxa"/>
            <w:shd w:val="clear" w:color="auto" w:fill="auto"/>
          </w:tcPr>
          <w:p w14:paraId="07698DE6" w14:textId="77777777" w:rsidR="00643C54" w:rsidRPr="00681DE2" w:rsidRDefault="00643C54" w:rsidP="00C369FA">
            <w:pPr>
              <w:rPr>
                <w:rFonts w:cs="Shruti"/>
                <w:bCs/>
                <w:sz w:val="20"/>
                <w:szCs w:val="20"/>
              </w:rPr>
            </w:pPr>
          </w:p>
        </w:tc>
        <w:tc>
          <w:tcPr>
            <w:tcW w:w="1561" w:type="dxa"/>
            <w:shd w:val="clear" w:color="auto" w:fill="auto"/>
          </w:tcPr>
          <w:p w14:paraId="777577E2" w14:textId="77777777" w:rsidR="00643C54" w:rsidRPr="00681DE2" w:rsidRDefault="00643C54" w:rsidP="00C369FA">
            <w:pPr>
              <w:rPr>
                <w:rFonts w:cs="Shruti"/>
                <w:bCs/>
                <w:sz w:val="20"/>
                <w:szCs w:val="20"/>
              </w:rPr>
            </w:pPr>
          </w:p>
        </w:tc>
      </w:tr>
      <w:tr w:rsidR="00643C54" w:rsidRPr="00681DE2" w14:paraId="2EB3D4D5" w14:textId="77777777" w:rsidTr="00643C54">
        <w:tc>
          <w:tcPr>
            <w:tcW w:w="4225" w:type="dxa"/>
            <w:gridSpan w:val="2"/>
            <w:shd w:val="clear" w:color="auto" w:fill="auto"/>
          </w:tcPr>
          <w:p w14:paraId="3CB59C42" w14:textId="77777777" w:rsidR="00643C54" w:rsidRPr="00681DE2" w:rsidRDefault="00643C54" w:rsidP="00C369FA">
            <w:pPr>
              <w:rPr>
                <w:rFonts w:cs="Shruti"/>
                <w:bCs/>
                <w:sz w:val="20"/>
                <w:szCs w:val="20"/>
              </w:rPr>
            </w:pPr>
            <w:r w:rsidRPr="00681DE2">
              <w:rPr>
                <w:rFonts w:cs="Shruti"/>
                <w:bCs/>
                <w:sz w:val="20"/>
                <w:szCs w:val="20"/>
              </w:rPr>
              <w:t xml:space="preserve">Child (ages 5-12)  -age 4 and under are free </w:t>
            </w:r>
          </w:p>
        </w:tc>
        <w:tc>
          <w:tcPr>
            <w:tcW w:w="1530" w:type="dxa"/>
            <w:shd w:val="clear" w:color="auto" w:fill="auto"/>
          </w:tcPr>
          <w:p w14:paraId="1E385570" w14:textId="77777777" w:rsidR="00643C54" w:rsidRPr="00681DE2" w:rsidRDefault="00643C54" w:rsidP="00C369FA">
            <w:pPr>
              <w:rPr>
                <w:rFonts w:cs="Shruti"/>
                <w:bCs/>
                <w:sz w:val="20"/>
                <w:szCs w:val="20"/>
              </w:rPr>
            </w:pPr>
            <w:r w:rsidRPr="00681DE2">
              <w:rPr>
                <w:rFonts w:cs="Shruti"/>
                <w:bCs/>
                <w:sz w:val="20"/>
                <w:szCs w:val="20"/>
              </w:rPr>
              <w:t>$50</w:t>
            </w:r>
          </w:p>
        </w:tc>
        <w:tc>
          <w:tcPr>
            <w:tcW w:w="1440" w:type="dxa"/>
            <w:shd w:val="clear" w:color="auto" w:fill="auto"/>
          </w:tcPr>
          <w:p w14:paraId="72326BC6" w14:textId="77777777" w:rsidR="00643C54" w:rsidRPr="00681DE2" w:rsidRDefault="00643C54" w:rsidP="00C369FA">
            <w:pPr>
              <w:rPr>
                <w:rFonts w:cs="Shruti"/>
                <w:bCs/>
                <w:sz w:val="20"/>
                <w:szCs w:val="20"/>
              </w:rPr>
            </w:pPr>
            <w:r w:rsidRPr="00681DE2">
              <w:rPr>
                <w:rFonts w:cs="Shruti"/>
                <w:bCs/>
                <w:sz w:val="20"/>
                <w:szCs w:val="20"/>
              </w:rPr>
              <w:t>$50</w:t>
            </w:r>
          </w:p>
        </w:tc>
        <w:tc>
          <w:tcPr>
            <w:tcW w:w="1170" w:type="dxa"/>
            <w:shd w:val="clear" w:color="auto" w:fill="auto"/>
          </w:tcPr>
          <w:p w14:paraId="135D6CB7" w14:textId="77777777" w:rsidR="00643C54" w:rsidRPr="00681DE2" w:rsidRDefault="00643C54" w:rsidP="00C369FA">
            <w:pPr>
              <w:rPr>
                <w:rFonts w:cs="Shruti"/>
                <w:bCs/>
                <w:sz w:val="20"/>
                <w:szCs w:val="20"/>
              </w:rPr>
            </w:pPr>
          </w:p>
        </w:tc>
        <w:tc>
          <w:tcPr>
            <w:tcW w:w="1561" w:type="dxa"/>
            <w:shd w:val="clear" w:color="auto" w:fill="auto"/>
          </w:tcPr>
          <w:p w14:paraId="02205D9C" w14:textId="77777777" w:rsidR="00643C54" w:rsidRPr="00681DE2" w:rsidRDefault="00643C54" w:rsidP="00C369FA">
            <w:pPr>
              <w:rPr>
                <w:rFonts w:cs="Shruti"/>
                <w:bCs/>
                <w:sz w:val="20"/>
                <w:szCs w:val="20"/>
              </w:rPr>
            </w:pPr>
          </w:p>
        </w:tc>
      </w:tr>
      <w:tr w:rsidR="00643C54" w:rsidRPr="00681DE2" w14:paraId="20B37618" w14:textId="77777777" w:rsidTr="00643C54">
        <w:tc>
          <w:tcPr>
            <w:tcW w:w="4225" w:type="dxa"/>
            <w:gridSpan w:val="2"/>
            <w:shd w:val="clear" w:color="auto" w:fill="auto"/>
          </w:tcPr>
          <w:p w14:paraId="43F8BAD6" w14:textId="77777777" w:rsidR="00643C54" w:rsidRPr="00681DE2" w:rsidRDefault="00643C54" w:rsidP="00C369FA">
            <w:pPr>
              <w:rPr>
                <w:rFonts w:cs="Shruti"/>
                <w:bCs/>
                <w:sz w:val="20"/>
                <w:szCs w:val="20"/>
              </w:rPr>
            </w:pPr>
            <w:r w:rsidRPr="00681DE2">
              <w:rPr>
                <w:rFonts w:cs="Shruti"/>
                <w:bCs/>
                <w:sz w:val="20"/>
                <w:szCs w:val="20"/>
              </w:rPr>
              <w:t xml:space="preserve">Friday program with lunch </w:t>
            </w:r>
          </w:p>
        </w:tc>
        <w:tc>
          <w:tcPr>
            <w:tcW w:w="1530" w:type="dxa"/>
            <w:shd w:val="clear" w:color="auto" w:fill="auto"/>
          </w:tcPr>
          <w:p w14:paraId="38246ADA" w14:textId="77777777" w:rsidR="00643C54" w:rsidRPr="00681DE2" w:rsidRDefault="00643C54" w:rsidP="00C369FA">
            <w:pPr>
              <w:rPr>
                <w:rFonts w:cs="Shruti"/>
                <w:bCs/>
                <w:sz w:val="20"/>
                <w:szCs w:val="20"/>
              </w:rPr>
            </w:pPr>
            <w:r w:rsidRPr="00681DE2">
              <w:rPr>
                <w:rFonts w:cs="Shruti"/>
                <w:bCs/>
                <w:sz w:val="20"/>
                <w:szCs w:val="20"/>
              </w:rPr>
              <w:t>$25</w:t>
            </w:r>
          </w:p>
        </w:tc>
        <w:tc>
          <w:tcPr>
            <w:tcW w:w="1440" w:type="dxa"/>
            <w:shd w:val="clear" w:color="auto" w:fill="auto"/>
          </w:tcPr>
          <w:p w14:paraId="6823EF21" w14:textId="77777777" w:rsidR="00643C54" w:rsidRPr="00681DE2" w:rsidRDefault="00643C54" w:rsidP="00C369FA">
            <w:pPr>
              <w:rPr>
                <w:rFonts w:cs="Shruti"/>
                <w:bCs/>
                <w:sz w:val="20"/>
                <w:szCs w:val="20"/>
              </w:rPr>
            </w:pPr>
            <w:r w:rsidRPr="00681DE2">
              <w:rPr>
                <w:rFonts w:cs="Shruti"/>
                <w:bCs/>
                <w:sz w:val="20"/>
                <w:szCs w:val="20"/>
              </w:rPr>
              <w:t>$</w:t>
            </w:r>
            <w:r>
              <w:rPr>
                <w:rFonts w:cs="Shruti"/>
                <w:bCs/>
                <w:sz w:val="20"/>
                <w:szCs w:val="20"/>
              </w:rPr>
              <w:t>30</w:t>
            </w:r>
          </w:p>
        </w:tc>
        <w:tc>
          <w:tcPr>
            <w:tcW w:w="1170" w:type="dxa"/>
            <w:shd w:val="clear" w:color="auto" w:fill="auto"/>
          </w:tcPr>
          <w:p w14:paraId="4599BF32" w14:textId="77777777" w:rsidR="00643C54" w:rsidRPr="00681DE2" w:rsidRDefault="00643C54" w:rsidP="00C369FA">
            <w:pPr>
              <w:rPr>
                <w:rFonts w:cs="Shruti"/>
                <w:bCs/>
                <w:sz w:val="20"/>
                <w:szCs w:val="20"/>
              </w:rPr>
            </w:pPr>
          </w:p>
        </w:tc>
        <w:tc>
          <w:tcPr>
            <w:tcW w:w="1561" w:type="dxa"/>
            <w:shd w:val="clear" w:color="auto" w:fill="auto"/>
          </w:tcPr>
          <w:p w14:paraId="3648C4D2" w14:textId="77777777" w:rsidR="00643C54" w:rsidRPr="00681DE2" w:rsidRDefault="00643C54" w:rsidP="00C369FA">
            <w:pPr>
              <w:rPr>
                <w:rFonts w:cs="Shruti"/>
                <w:bCs/>
                <w:sz w:val="20"/>
                <w:szCs w:val="20"/>
              </w:rPr>
            </w:pPr>
          </w:p>
        </w:tc>
      </w:tr>
      <w:tr w:rsidR="00643C54" w:rsidRPr="00681DE2" w14:paraId="5222506A" w14:textId="77777777" w:rsidTr="00643C54">
        <w:tc>
          <w:tcPr>
            <w:tcW w:w="4225" w:type="dxa"/>
            <w:gridSpan w:val="2"/>
            <w:shd w:val="clear" w:color="auto" w:fill="auto"/>
          </w:tcPr>
          <w:p w14:paraId="1FC64D57" w14:textId="77777777" w:rsidR="00643C54" w:rsidRPr="00681DE2" w:rsidRDefault="00643C54" w:rsidP="00C369FA">
            <w:pPr>
              <w:rPr>
                <w:rFonts w:cs="Shruti"/>
                <w:bCs/>
                <w:sz w:val="20"/>
                <w:szCs w:val="20"/>
              </w:rPr>
            </w:pPr>
            <w:r w:rsidRPr="00681DE2">
              <w:rPr>
                <w:rFonts w:cs="Shruti"/>
                <w:bCs/>
                <w:sz w:val="20"/>
                <w:szCs w:val="20"/>
              </w:rPr>
              <w:t xml:space="preserve">Friday program with </w:t>
            </w:r>
            <w:r>
              <w:rPr>
                <w:rFonts w:cs="Shruti"/>
                <w:bCs/>
                <w:sz w:val="20"/>
                <w:szCs w:val="20"/>
              </w:rPr>
              <w:t>Banquet</w:t>
            </w:r>
            <w:r w:rsidRPr="00681DE2">
              <w:rPr>
                <w:rFonts w:cs="Shruti"/>
                <w:bCs/>
                <w:sz w:val="20"/>
                <w:szCs w:val="20"/>
              </w:rPr>
              <w:t xml:space="preserve"> only</w:t>
            </w:r>
          </w:p>
        </w:tc>
        <w:tc>
          <w:tcPr>
            <w:tcW w:w="1530" w:type="dxa"/>
            <w:shd w:val="clear" w:color="auto" w:fill="auto"/>
          </w:tcPr>
          <w:p w14:paraId="1591B52F" w14:textId="77777777" w:rsidR="00643C54" w:rsidRPr="00681DE2" w:rsidRDefault="00643C54" w:rsidP="00C369FA">
            <w:pPr>
              <w:rPr>
                <w:rFonts w:cs="Shruti"/>
                <w:bCs/>
                <w:sz w:val="20"/>
                <w:szCs w:val="20"/>
              </w:rPr>
            </w:pPr>
            <w:r w:rsidRPr="00681DE2">
              <w:rPr>
                <w:rFonts w:cs="Shruti"/>
                <w:bCs/>
                <w:sz w:val="20"/>
                <w:szCs w:val="20"/>
              </w:rPr>
              <w:t>$35</w:t>
            </w:r>
          </w:p>
        </w:tc>
        <w:tc>
          <w:tcPr>
            <w:tcW w:w="1440" w:type="dxa"/>
            <w:shd w:val="clear" w:color="auto" w:fill="auto"/>
          </w:tcPr>
          <w:p w14:paraId="11E096DB" w14:textId="77777777" w:rsidR="00643C54" w:rsidRPr="00681DE2" w:rsidRDefault="00643C54" w:rsidP="00C369FA">
            <w:pPr>
              <w:rPr>
                <w:rFonts w:cs="Shruti"/>
                <w:bCs/>
                <w:sz w:val="20"/>
                <w:szCs w:val="20"/>
              </w:rPr>
            </w:pPr>
            <w:r w:rsidRPr="00681DE2">
              <w:rPr>
                <w:rFonts w:cs="Shruti"/>
                <w:bCs/>
                <w:sz w:val="20"/>
                <w:szCs w:val="20"/>
              </w:rPr>
              <w:t>$40</w:t>
            </w:r>
          </w:p>
        </w:tc>
        <w:tc>
          <w:tcPr>
            <w:tcW w:w="1170" w:type="dxa"/>
            <w:shd w:val="clear" w:color="auto" w:fill="auto"/>
          </w:tcPr>
          <w:p w14:paraId="70080DAC" w14:textId="77777777" w:rsidR="00643C54" w:rsidRPr="00681DE2" w:rsidRDefault="00643C54" w:rsidP="00C369FA">
            <w:pPr>
              <w:rPr>
                <w:rFonts w:cs="Shruti"/>
                <w:bCs/>
                <w:sz w:val="20"/>
                <w:szCs w:val="20"/>
              </w:rPr>
            </w:pPr>
          </w:p>
        </w:tc>
        <w:tc>
          <w:tcPr>
            <w:tcW w:w="1561" w:type="dxa"/>
            <w:shd w:val="clear" w:color="auto" w:fill="auto"/>
          </w:tcPr>
          <w:p w14:paraId="00016F95" w14:textId="77777777" w:rsidR="00643C54" w:rsidRPr="00681DE2" w:rsidRDefault="00643C54" w:rsidP="00C369FA">
            <w:pPr>
              <w:rPr>
                <w:rFonts w:cs="Shruti"/>
                <w:bCs/>
                <w:sz w:val="20"/>
                <w:szCs w:val="20"/>
              </w:rPr>
            </w:pPr>
          </w:p>
        </w:tc>
      </w:tr>
      <w:tr w:rsidR="00643C54" w:rsidRPr="00681DE2" w14:paraId="18885FA5" w14:textId="77777777" w:rsidTr="00643C54">
        <w:tc>
          <w:tcPr>
            <w:tcW w:w="4225" w:type="dxa"/>
            <w:gridSpan w:val="2"/>
            <w:shd w:val="clear" w:color="auto" w:fill="auto"/>
          </w:tcPr>
          <w:p w14:paraId="0973CF93" w14:textId="77777777" w:rsidR="00643C54" w:rsidRPr="00681DE2" w:rsidRDefault="00643C54" w:rsidP="00C369FA">
            <w:pPr>
              <w:rPr>
                <w:rFonts w:cs="Shruti"/>
                <w:bCs/>
                <w:sz w:val="20"/>
                <w:szCs w:val="20"/>
              </w:rPr>
            </w:pPr>
            <w:r w:rsidRPr="00681DE2">
              <w:rPr>
                <w:rFonts w:cs="Shruti"/>
                <w:bCs/>
                <w:sz w:val="20"/>
                <w:szCs w:val="20"/>
              </w:rPr>
              <w:t xml:space="preserve">Friday program with lunch and </w:t>
            </w:r>
            <w:r>
              <w:rPr>
                <w:rFonts w:cs="Shruti"/>
                <w:bCs/>
                <w:sz w:val="20"/>
                <w:szCs w:val="20"/>
              </w:rPr>
              <w:t>Banquet</w:t>
            </w:r>
          </w:p>
        </w:tc>
        <w:tc>
          <w:tcPr>
            <w:tcW w:w="1530" w:type="dxa"/>
            <w:shd w:val="clear" w:color="auto" w:fill="auto"/>
          </w:tcPr>
          <w:p w14:paraId="3AEEEC4E" w14:textId="77777777" w:rsidR="00643C54" w:rsidRPr="00681DE2" w:rsidRDefault="00643C54" w:rsidP="00C369FA">
            <w:pPr>
              <w:rPr>
                <w:rFonts w:cs="Shruti"/>
                <w:bCs/>
                <w:sz w:val="20"/>
                <w:szCs w:val="20"/>
              </w:rPr>
            </w:pPr>
            <w:r w:rsidRPr="00681DE2">
              <w:rPr>
                <w:rFonts w:cs="Shruti"/>
                <w:bCs/>
                <w:sz w:val="20"/>
                <w:szCs w:val="20"/>
              </w:rPr>
              <w:t>$60</w:t>
            </w:r>
          </w:p>
        </w:tc>
        <w:tc>
          <w:tcPr>
            <w:tcW w:w="1440" w:type="dxa"/>
            <w:shd w:val="clear" w:color="auto" w:fill="auto"/>
          </w:tcPr>
          <w:p w14:paraId="7AEC451F" w14:textId="77777777" w:rsidR="00643C54" w:rsidRPr="00681DE2" w:rsidRDefault="00643C54" w:rsidP="00C369FA">
            <w:pPr>
              <w:rPr>
                <w:rFonts w:cs="Shruti"/>
                <w:bCs/>
                <w:sz w:val="20"/>
                <w:szCs w:val="20"/>
              </w:rPr>
            </w:pPr>
            <w:r w:rsidRPr="00681DE2">
              <w:rPr>
                <w:rFonts w:cs="Shruti"/>
                <w:bCs/>
                <w:sz w:val="20"/>
                <w:szCs w:val="20"/>
              </w:rPr>
              <w:t>$</w:t>
            </w:r>
            <w:r>
              <w:rPr>
                <w:rFonts w:cs="Shruti"/>
                <w:bCs/>
                <w:sz w:val="20"/>
                <w:szCs w:val="20"/>
              </w:rPr>
              <w:t>70</w:t>
            </w:r>
          </w:p>
        </w:tc>
        <w:tc>
          <w:tcPr>
            <w:tcW w:w="1170" w:type="dxa"/>
            <w:shd w:val="clear" w:color="auto" w:fill="auto"/>
          </w:tcPr>
          <w:p w14:paraId="5524BFD4" w14:textId="77777777" w:rsidR="00643C54" w:rsidRPr="00681DE2" w:rsidRDefault="00643C54" w:rsidP="00C369FA">
            <w:pPr>
              <w:rPr>
                <w:rFonts w:cs="Shruti"/>
                <w:bCs/>
                <w:sz w:val="20"/>
                <w:szCs w:val="20"/>
              </w:rPr>
            </w:pPr>
          </w:p>
        </w:tc>
        <w:tc>
          <w:tcPr>
            <w:tcW w:w="1561" w:type="dxa"/>
            <w:shd w:val="clear" w:color="auto" w:fill="auto"/>
          </w:tcPr>
          <w:p w14:paraId="7DE014BC" w14:textId="77777777" w:rsidR="00643C54" w:rsidRPr="00681DE2" w:rsidRDefault="00643C54" w:rsidP="00C369FA">
            <w:pPr>
              <w:rPr>
                <w:rFonts w:cs="Shruti"/>
                <w:bCs/>
                <w:sz w:val="20"/>
                <w:szCs w:val="20"/>
              </w:rPr>
            </w:pPr>
          </w:p>
        </w:tc>
      </w:tr>
      <w:tr w:rsidR="00643C54" w:rsidRPr="00681DE2" w14:paraId="429DA7CE" w14:textId="77777777" w:rsidTr="00643C54">
        <w:tc>
          <w:tcPr>
            <w:tcW w:w="4225" w:type="dxa"/>
            <w:gridSpan w:val="2"/>
            <w:shd w:val="clear" w:color="auto" w:fill="auto"/>
          </w:tcPr>
          <w:p w14:paraId="42C9ED6C" w14:textId="77777777" w:rsidR="00643C54" w:rsidRPr="00681DE2" w:rsidRDefault="00643C54" w:rsidP="00C369FA">
            <w:pPr>
              <w:rPr>
                <w:rFonts w:cs="Shruti"/>
                <w:bCs/>
                <w:sz w:val="20"/>
                <w:szCs w:val="20"/>
              </w:rPr>
            </w:pPr>
            <w:r w:rsidRPr="00681DE2">
              <w:rPr>
                <w:rFonts w:cs="Shruti"/>
                <w:bCs/>
                <w:sz w:val="20"/>
                <w:szCs w:val="20"/>
              </w:rPr>
              <w:t>Saturday program with lunch and bus tour</w:t>
            </w:r>
          </w:p>
        </w:tc>
        <w:tc>
          <w:tcPr>
            <w:tcW w:w="1530" w:type="dxa"/>
            <w:shd w:val="clear" w:color="auto" w:fill="auto"/>
          </w:tcPr>
          <w:p w14:paraId="57A60FB7" w14:textId="77777777" w:rsidR="00643C54" w:rsidRPr="00681DE2" w:rsidRDefault="00643C54" w:rsidP="00C369FA">
            <w:pPr>
              <w:rPr>
                <w:rFonts w:cs="Shruti"/>
                <w:bCs/>
                <w:sz w:val="20"/>
                <w:szCs w:val="20"/>
              </w:rPr>
            </w:pPr>
            <w:r w:rsidRPr="00681DE2">
              <w:rPr>
                <w:rFonts w:cs="Shruti"/>
                <w:bCs/>
                <w:sz w:val="20"/>
                <w:szCs w:val="20"/>
              </w:rPr>
              <w:t>$40</w:t>
            </w:r>
          </w:p>
        </w:tc>
        <w:tc>
          <w:tcPr>
            <w:tcW w:w="1440" w:type="dxa"/>
            <w:shd w:val="clear" w:color="auto" w:fill="auto"/>
          </w:tcPr>
          <w:p w14:paraId="18B5C443" w14:textId="77777777" w:rsidR="00643C54" w:rsidRPr="00681DE2" w:rsidRDefault="00643C54" w:rsidP="00C369FA">
            <w:pPr>
              <w:rPr>
                <w:rFonts w:cs="Shruti"/>
                <w:bCs/>
                <w:sz w:val="20"/>
                <w:szCs w:val="20"/>
              </w:rPr>
            </w:pPr>
            <w:r w:rsidRPr="00681DE2">
              <w:rPr>
                <w:rFonts w:cs="Shruti"/>
                <w:bCs/>
                <w:sz w:val="20"/>
                <w:szCs w:val="20"/>
              </w:rPr>
              <w:t>$</w:t>
            </w:r>
            <w:r>
              <w:rPr>
                <w:rFonts w:cs="Shruti"/>
                <w:bCs/>
                <w:sz w:val="20"/>
                <w:szCs w:val="20"/>
              </w:rPr>
              <w:t>50</w:t>
            </w:r>
          </w:p>
        </w:tc>
        <w:tc>
          <w:tcPr>
            <w:tcW w:w="1170" w:type="dxa"/>
            <w:shd w:val="clear" w:color="auto" w:fill="auto"/>
          </w:tcPr>
          <w:p w14:paraId="1036FD95" w14:textId="77777777" w:rsidR="00643C54" w:rsidRPr="00681DE2" w:rsidRDefault="00643C54" w:rsidP="00C369FA">
            <w:pPr>
              <w:rPr>
                <w:rFonts w:cs="Shruti"/>
                <w:bCs/>
                <w:sz w:val="20"/>
                <w:szCs w:val="20"/>
              </w:rPr>
            </w:pPr>
          </w:p>
        </w:tc>
        <w:tc>
          <w:tcPr>
            <w:tcW w:w="1561" w:type="dxa"/>
            <w:shd w:val="clear" w:color="auto" w:fill="auto"/>
          </w:tcPr>
          <w:p w14:paraId="28AAFC4C" w14:textId="77777777" w:rsidR="00643C54" w:rsidRPr="00681DE2" w:rsidRDefault="00643C54" w:rsidP="00C369FA">
            <w:pPr>
              <w:rPr>
                <w:rFonts w:cs="Shruti"/>
                <w:bCs/>
                <w:sz w:val="20"/>
                <w:szCs w:val="20"/>
              </w:rPr>
            </w:pPr>
          </w:p>
        </w:tc>
      </w:tr>
      <w:tr w:rsidR="00643C54" w:rsidRPr="00681DE2" w14:paraId="4E431F20" w14:textId="77777777" w:rsidTr="00643C54">
        <w:tc>
          <w:tcPr>
            <w:tcW w:w="4225" w:type="dxa"/>
            <w:gridSpan w:val="2"/>
            <w:shd w:val="clear" w:color="auto" w:fill="auto"/>
          </w:tcPr>
          <w:p w14:paraId="353B6C84" w14:textId="77777777" w:rsidR="00643C54" w:rsidRPr="00681DE2" w:rsidRDefault="00643C54" w:rsidP="00643C54">
            <w:pPr>
              <w:ind w:firstLine="0"/>
              <w:rPr>
                <w:rFonts w:cs="Shruti"/>
                <w:bCs/>
                <w:sz w:val="20"/>
                <w:szCs w:val="20"/>
              </w:rPr>
            </w:pPr>
            <w:r w:rsidRPr="00681DE2">
              <w:rPr>
                <w:rFonts w:cs="Shruti"/>
                <w:bCs/>
                <w:sz w:val="20"/>
                <w:szCs w:val="20"/>
              </w:rPr>
              <w:t xml:space="preserve">Tigers tickets – </w:t>
            </w:r>
            <w:r w:rsidRPr="00681DE2">
              <w:rPr>
                <w:rFonts w:cs="Shruti"/>
                <w:b/>
                <w:bCs/>
                <w:sz w:val="20"/>
                <w:szCs w:val="20"/>
              </w:rPr>
              <w:t>by July 13</w:t>
            </w:r>
            <w:r w:rsidRPr="00681DE2">
              <w:rPr>
                <w:rFonts w:cs="Shruti"/>
                <w:bCs/>
                <w:sz w:val="20"/>
                <w:szCs w:val="20"/>
              </w:rPr>
              <w:t xml:space="preserve"> – 70 available -  </w:t>
            </w:r>
            <w:r>
              <w:rPr>
                <w:rFonts w:cs="Shruti"/>
                <w:bCs/>
                <w:sz w:val="20"/>
                <w:szCs w:val="20"/>
              </w:rPr>
              <w:t>tickets available with and without bus transportation</w:t>
            </w:r>
          </w:p>
        </w:tc>
        <w:tc>
          <w:tcPr>
            <w:tcW w:w="1530" w:type="dxa"/>
            <w:shd w:val="clear" w:color="auto" w:fill="auto"/>
          </w:tcPr>
          <w:p w14:paraId="43BEE642" w14:textId="77777777" w:rsidR="00643C54" w:rsidRPr="00681DE2" w:rsidRDefault="00643C54" w:rsidP="00C369FA">
            <w:pPr>
              <w:rPr>
                <w:rFonts w:cs="Shruti"/>
                <w:bCs/>
                <w:sz w:val="20"/>
                <w:szCs w:val="20"/>
              </w:rPr>
            </w:pPr>
            <w:r w:rsidRPr="00681DE2">
              <w:rPr>
                <w:rFonts w:cs="Shruti"/>
                <w:bCs/>
                <w:sz w:val="20"/>
                <w:szCs w:val="20"/>
              </w:rPr>
              <w:t>$40 – with bus</w:t>
            </w:r>
          </w:p>
        </w:tc>
        <w:tc>
          <w:tcPr>
            <w:tcW w:w="1440" w:type="dxa"/>
            <w:shd w:val="clear" w:color="auto" w:fill="auto"/>
          </w:tcPr>
          <w:p w14:paraId="0D9457CF" w14:textId="77777777" w:rsidR="00643C54" w:rsidRPr="00681DE2" w:rsidRDefault="00643C54" w:rsidP="00C369FA">
            <w:pPr>
              <w:rPr>
                <w:rFonts w:cs="Shruti"/>
                <w:bCs/>
                <w:sz w:val="20"/>
                <w:szCs w:val="20"/>
              </w:rPr>
            </w:pPr>
            <w:r w:rsidRPr="00681DE2">
              <w:rPr>
                <w:rFonts w:cs="Shruti"/>
                <w:bCs/>
                <w:sz w:val="20"/>
                <w:szCs w:val="20"/>
              </w:rPr>
              <w:t>$35 – without bus</w:t>
            </w:r>
          </w:p>
        </w:tc>
        <w:tc>
          <w:tcPr>
            <w:tcW w:w="1170" w:type="dxa"/>
            <w:shd w:val="clear" w:color="auto" w:fill="auto"/>
          </w:tcPr>
          <w:p w14:paraId="0EF94DE9" w14:textId="77777777" w:rsidR="00643C54" w:rsidRPr="00681DE2" w:rsidRDefault="00643C54" w:rsidP="00C369FA">
            <w:pPr>
              <w:rPr>
                <w:rFonts w:cs="Shruti"/>
                <w:bCs/>
                <w:sz w:val="20"/>
                <w:szCs w:val="20"/>
              </w:rPr>
            </w:pPr>
          </w:p>
        </w:tc>
        <w:tc>
          <w:tcPr>
            <w:tcW w:w="1561" w:type="dxa"/>
            <w:shd w:val="clear" w:color="auto" w:fill="auto"/>
          </w:tcPr>
          <w:p w14:paraId="0D2E8F7B" w14:textId="77777777" w:rsidR="00643C54" w:rsidRPr="00681DE2" w:rsidRDefault="00643C54" w:rsidP="00C369FA">
            <w:pPr>
              <w:rPr>
                <w:rFonts w:cs="Shruti"/>
                <w:bCs/>
                <w:sz w:val="20"/>
                <w:szCs w:val="20"/>
              </w:rPr>
            </w:pPr>
          </w:p>
        </w:tc>
      </w:tr>
      <w:tr w:rsidR="00643C54" w:rsidRPr="00681DE2" w14:paraId="53B585E4" w14:textId="77777777" w:rsidTr="00643C54">
        <w:tc>
          <w:tcPr>
            <w:tcW w:w="4225" w:type="dxa"/>
            <w:gridSpan w:val="2"/>
            <w:shd w:val="clear" w:color="auto" w:fill="auto"/>
          </w:tcPr>
          <w:p w14:paraId="000DE65F" w14:textId="77777777" w:rsidR="00643C54" w:rsidRPr="00681DE2" w:rsidRDefault="00643C54" w:rsidP="00643C54">
            <w:pPr>
              <w:ind w:firstLine="0"/>
              <w:rPr>
                <w:rFonts w:cs="Shruti"/>
                <w:bCs/>
                <w:sz w:val="20"/>
                <w:szCs w:val="20"/>
              </w:rPr>
            </w:pPr>
            <w:r w:rsidRPr="00681DE2">
              <w:rPr>
                <w:rFonts w:cs="Shruti"/>
                <w:bCs/>
                <w:sz w:val="20"/>
                <w:szCs w:val="20"/>
              </w:rPr>
              <w:t>Raffle tickets - $5 each – Chain saw, Maple table</w:t>
            </w:r>
          </w:p>
        </w:tc>
        <w:tc>
          <w:tcPr>
            <w:tcW w:w="1530" w:type="dxa"/>
            <w:shd w:val="clear" w:color="auto" w:fill="auto"/>
          </w:tcPr>
          <w:p w14:paraId="304B7286" w14:textId="77777777" w:rsidR="00643C54" w:rsidRPr="00681DE2" w:rsidRDefault="00643C54" w:rsidP="00C369FA">
            <w:pPr>
              <w:rPr>
                <w:rFonts w:cs="Shruti"/>
                <w:bCs/>
                <w:sz w:val="20"/>
                <w:szCs w:val="20"/>
              </w:rPr>
            </w:pPr>
          </w:p>
        </w:tc>
        <w:tc>
          <w:tcPr>
            <w:tcW w:w="1440" w:type="dxa"/>
            <w:shd w:val="clear" w:color="auto" w:fill="auto"/>
          </w:tcPr>
          <w:p w14:paraId="5975585E" w14:textId="77777777" w:rsidR="00643C54" w:rsidRPr="00681DE2" w:rsidRDefault="00643C54" w:rsidP="00C369FA">
            <w:pPr>
              <w:rPr>
                <w:rFonts w:cs="Shruti"/>
                <w:bCs/>
                <w:sz w:val="20"/>
                <w:szCs w:val="20"/>
              </w:rPr>
            </w:pPr>
          </w:p>
        </w:tc>
        <w:tc>
          <w:tcPr>
            <w:tcW w:w="1170" w:type="dxa"/>
            <w:shd w:val="clear" w:color="auto" w:fill="auto"/>
          </w:tcPr>
          <w:p w14:paraId="05CC05E3" w14:textId="77777777" w:rsidR="00643C54" w:rsidRPr="00681DE2" w:rsidRDefault="00643C54" w:rsidP="00C369FA">
            <w:pPr>
              <w:rPr>
                <w:rFonts w:cs="Shruti"/>
                <w:bCs/>
                <w:sz w:val="20"/>
                <w:szCs w:val="20"/>
              </w:rPr>
            </w:pPr>
          </w:p>
        </w:tc>
        <w:tc>
          <w:tcPr>
            <w:tcW w:w="1561" w:type="dxa"/>
            <w:shd w:val="clear" w:color="auto" w:fill="auto"/>
          </w:tcPr>
          <w:p w14:paraId="7F0A92FA" w14:textId="77777777" w:rsidR="00643C54" w:rsidRPr="00681DE2" w:rsidRDefault="00643C54" w:rsidP="00C369FA">
            <w:pPr>
              <w:rPr>
                <w:rFonts w:cs="Shruti"/>
                <w:bCs/>
                <w:sz w:val="20"/>
                <w:szCs w:val="20"/>
              </w:rPr>
            </w:pPr>
          </w:p>
        </w:tc>
      </w:tr>
      <w:tr w:rsidR="00643C54" w:rsidRPr="00681DE2" w14:paraId="56A3562B" w14:textId="77777777" w:rsidTr="00643C54">
        <w:tc>
          <w:tcPr>
            <w:tcW w:w="4225" w:type="dxa"/>
            <w:gridSpan w:val="2"/>
            <w:shd w:val="clear" w:color="auto" w:fill="auto"/>
          </w:tcPr>
          <w:p w14:paraId="75DE6C71" w14:textId="77777777" w:rsidR="00643C54" w:rsidRPr="00681DE2" w:rsidRDefault="00643C54" w:rsidP="00C369FA">
            <w:pPr>
              <w:rPr>
                <w:rFonts w:cs="Shruti"/>
                <w:b/>
                <w:bCs/>
                <w:sz w:val="20"/>
                <w:szCs w:val="20"/>
              </w:rPr>
            </w:pPr>
            <w:r w:rsidRPr="00681DE2">
              <w:rPr>
                <w:rFonts w:cs="Shruti"/>
                <w:b/>
                <w:bCs/>
                <w:sz w:val="20"/>
                <w:szCs w:val="20"/>
              </w:rPr>
              <w:t xml:space="preserve">Total enclosed </w:t>
            </w:r>
          </w:p>
        </w:tc>
        <w:tc>
          <w:tcPr>
            <w:tcW w:w="1530" w:type="dxa"/>
            <w:shd w:val="clear" w:color="auto" w:fill="auto"/>
          </w:tcPr>
          <w:p w14:paraId="70F32B7A" w14:textId="77777777" w:rsidR="00643C54" w:rsidRPr="00681DE2" w:rsidRDefault="00643C54" w:rsidP="00C369FA">
            <w:pPr>
              <w:rPr>
                <w:rFonts w:cs="Shruti"/>
                <w:bCs/>
                <w:sz w:val="20"/>
                <w:szCs w:val="20"/>
              </w:rPr>
            </w:pPr>
          </w:p>
        </w:tc>
        <w:tc>
          <w:tcPr>
            <w:tcW w:w="1440" w:type="dxa"/>
            <w:shd w:val="clear" w:color="auto" w:fill="auto"/>
          </w:tcPr>
          <w:p w14:paraId="3BD7CE0C" w14:textId="77777777" w:rsidR="00643C54" w:rsidRPr="00681DE2" w:rsidRDefault="00643C54" w:rsidP="00C369FA">
            <w:pPr>
              <w:rPr>
                <w:rFonts w:cs="Shruti"/>
                <w:bCs/>
                <w:sz w:val="20"/>
                <w:szCs w:val="20"/>
              </w:rPr>
            </w:pPr>
          </w:p>
        </w:tc>
        <w:tc>
          <w:tcPr>
            <w:tcW w:w="1170" w:type="dxa"/>
            <w:shd w:val="clear" w:color="auto" w:fill="auto"/>
          </w:tcPr>
          <w:p w14:paraId="61087D65" w14:textId="77777777" w:rsidR="00643C54" w:rsidRPr="00681DE2" w:rsidRDefault="00643C54" w:rsidP="00C369FA">
            <w:pPr>
              <w:rPr>
                <w:rFonts w:cs="Shruti"/>
                <w:bCs/>
                <w:sz w:val="20"/>
                <w:szCs w:val="20"/>
              </w:rPr>
            </w:pPr>
          </w:p>
        </w:tc>
        <w:tc>
          <w:tcPr>
            <w:tcW w:w="1561" w:type="dxa"/>
            <w:shd w:val="clear" w:color="auto" w:fill="auto"/>
          </w:tcPr>
          <w:p w14:paraId="1DBF8022" w14:textId="77777777" w:rsidR="00643C54" w:rsidRPr="00681DE2" w:rsidRDefault="00643C54" w:rsidP="00C369FA">
            <w:pPr>
              <w:rPr>
                <w:rFonts w:cs="Shruti"/>
                <w:bCs/>
                <w:sz w:val="20"/>
                <w:szCs w:val="20"/>
              </w:rPr>
            </w:pPr>
          </w:p>
        </w:tc>
      </w:tr>
    </w:tbl>
    <w:p w14:paraId="532D83D7" w14:textId="77777777" w:rsidR="00643C54" w:rsidRPr="008E5960" w:rsidRDefault="00643C54" w:rsidP="00643C54">
      <w:pPr>
        <w:rPr>
          <w:rFonts w:cs="Shruti"/>
          <w:b/>
          <w:bCs/>
        </w:rPr>
      </w:pPr>
      <w:r w:rsidRPr="008E5960">
        <w:rPr>
          <w:rFonts w:cs="Arial"/>
          <w:bCs/>
          <w:sz w:val="20"/>
          <w:szCs w:val="20"/>
        </w:rPr>
        <w:tab/>
      </w:r>
      <w:r w:rsidRPr="008E5960">
        <w:rPr>
          <w:rFonts w:cs="Arial"/>
          <w:bCs/>
          <w:sz w:val="20"/>
          <w:szCs w:val="20"/>
        </w:rPr>
        <w:tab/>
      </w:r>
      <w:r w:rsidRPr="008E5960">
        <w:rPr>
          <w:rFonts w:cs="Arial"/>
          <w:bCs/>
          <w:sz w:val="20"/>
          <w:szCs w:val="20"/>
        </w:rPr>
        <w:tab/>
      </w:r>
      <w:r w:rsidRPr="008E5960">
        <w:rPr>
          <w:rFonts w:cs="Arial"/>
          <w:bCs/>
          <w:sz w:val="20"/>
          <w:szCs w:val="20"/>
        </w:rPr>
        <w:tab/>
      </w:r>
      <w:r w:rsidRPr="008E5960">
        <w:rPr>
          <w:rFonts w:cs="Arial"/>
          <w:bCs/>
          <w:sz w:val="20"/>
          <w:szCs w:val="20"/>
        </w:rPr>
        <w:tab/>
      </w:r>
      <w:r w:rsidRPr="008E5960">
        <w:rPr>
          <w:rFonts w:cs="Arial"/>
          <w:bCs/>
          <w:sz w:val="20"/>
          <w:szCs w:val="20"/>
        </w:rPr>
        <w:tab/>
      </w:r>
      <w:r w:rsidRPr="008E5960">
        <w:rPr>
          <w:rFonts w:cs="Arial"/>
          <w:bCs/>
          <w:sz w:val="20"/>
          <w:szCs w:val="20"/>
        </w:rPr>
        <w:tab/>
      </w:r>
    </w:p>
    <w:p w14:paraId="1427AF3E" w14:textId="77777777" w:rsidR="00643C54" w:rsidRPr="008E5960" w:rsidRDefault="00643C54" w:rsidP="00643C54">
      <w:pPr>
        <w:rPr>
          <w:rFonts w:cs="Shruti"/>
        </w:rPr>
      </w:pPr>
      <w:r w:rsidRPr="008E5960">
        <w:rPr>
          <w:rFonts w:cs="Shruti"/>
          <w:bCs/>
        </w:rPr>
        <w:t xml:space="preserve">Please make checks payable to </w:t>
      </w:r>
      <w:r w:rsidRPr="008E5960">
        <w:rPr>
          <w:rFonts w:cs="Shruti"/>
          <w:b/>
          <w:bCs/>
        </w:rPr>
        <w:t>Michigan Forest Association</w:t>
      </w:r>
      <w:r w:rsidRPr="008E5960">
        <w:rPr>
          <w:rFonts w:cs="Shruti"/>
          <w:bCs/>
        </w:rPr>
        <w:t xml:space="preserve"> and mail to MFA at the above address.  </w:t>
      </w:r>
      <w:r w:rsidRPr="008E5960">
        <w:rPr>
          <w:rFonts w:cs="Shruti"/>
        </w:rPr>
        <w:t>Confirmation, map</w:t>
      </w:r>
      <w:r>
        <w:rPr>
          <w:rFonts w:cs="Shruti"/>
        </w:rPr>
        <w:t>s</w:t>
      </w:r>
      <w:r w:rsidRPr="008E5960">
        <w:rPr>
          <w:rFonts w:cs="Shruti"/>
        </w:rPr>
        <w:t xml:space="preserve">, and final program will be sent to registrants.  </w:t>
      </w:r>
      <w:r w:rsidRPr="008E5960">
        <w:rPr>
          <w:rFonts w:cs="Shruti"/>
          <w:b/>
        </w:rPr>
        <w:t>Please register as soon as possible.</w:t>
      </w:r>
    </w:p>
    <w:p w14:paraId="517A92B9" w14:textId="77777777" w:rsidR="00643C54" w:rsidRPr="008E5960" w:rsidRDefault="00643C54" w:rsidP="00643C54">
      <w:pPr>
        <w:rPr>
          <w:rFonts w:cs="Shruti"/>
          <w:bCs/>
          <w:sz w:val="20"/>
          <w:szCs w:val="20"/>
        </w:rPr>
      </w:pPr>
    </w:p>
    <w:p w14:paraId="6370E95B" w14:textId="3505FDC6" w:rsidR="00123B06" w:rsidRDefault="00643C54" w:rsidP="00223D92">
      <w:pPr>
        <w:jc w:val="center"/>
        <w:rPr>
          <w:rFonts w:cs="Shruti"/>
          <w:bCs/>
          <w:sz w:val="20"/>
          <w:szCs w:val="20"/>
        </w:rPr>
      </w:pPr>
      <w:r w:rsidRPr="008E5960">
        <w:rPr>
          <w:rFonts w:cs="Shruti"/>
          <w:bCs/>
          <w:sz w:val="20"/>
          <w:szCs w:val="20"/>
        </w:rPr>
        <w:t xml:space="preserve">For late registration (after </w:t>
      </w:r>
      <w:r w:rsidRPr="008E5960">
        <w:rPr>
          <w:rFonts w:cs="Shruti"/>
          <w:b/>
          <w:bCs/>
          <w:sz w:val="20"/>
          <w:szCs w:val="20"/>
        </w:rPr>
        <w:t xml:space="preserve">August </w:t>
      </w:r>
      <w:r>
        <w:rPr>
          <w:rFonts w:cs="Shruti"/>
          <w:b/>
          <w:bCs/>
          <w:sz w:val="20"/>
          <w:szCs w:val="20"/>
        </w:rPr>
        <w:t>1</w:t>
      </w:r>
      <w:r w:rsidRPr="008E5960">
        <w:rPr>
          <w:rFonts w:cs="Shruti"/>
          <w:bCs/>
          <w:sz w:val="20"/>
          <w:szCs w:val="20"/>
        </w:rPr>
        <w:t>), please phone to check space availability.</w:t>
      </w:r>
    </w:p>
    <w:p w14:paraId="0D6549BE" w14:textId="77777777" w:rsidR="00155D93" w:rsidRPr="001E0E98" w:rsidRDefault="00155D93" w:rsidP="00155D93">
      <w:pPr>
        <w:pStyle w:val="Heading1"/>
        <w:spacing w:before="120"/>
        <w:rPr>
          <w:b w:val="0"/>
        </w:rPr>
      </w:pPr>
      <w:r w:rsidRPr="001E0E98">
        <w:lastRenderedPageBreak/>
        <w:t xml:space="preserve">Recommended Hotels in Livonia </w:t>
      </w:r>
    </w:p>
    <w:p w14:paraId="01CABA6B" w14:textId="77777777" w:rsidR="00155D93" w:rsidRPr="001D5B7F" w:rsidRDefault="00155D93" w:rsidP="00155D93">
      <w:pPr>
        <w:pStyle w:val="Heading1"/>
        <w:spacing w:before="0"/>
        <w:rPr>
          <w:rFonts w:ascii="Times New Roman" w:hAnsi="Times New Roman"/>
          <w:b w:val="0"/>
          <w:color w:val="auto"/>
        </w:rPr>
      </w:pPr>
      <w:r w:rsidRPr="001D5B7F">
        <w:rPr>
          <w:rFonts w:ascii="Times New Roman" w:hAnsi="Times New Roman"/>
          <w:color w:val="auto"/>
        </w:rPr>
        <w:t xml:space="preserve">Fairfield Inn &amp; Suites </w:t>
      </w:r>
    </w:p>
    <w:p w14:paraId="595E5DC8" w14:textId="77777777" w:rsidR="00155D93" w:rsidRPr="00293400" w:rsidRDefault="00155D93" w:rsidP="00155D93">
      <w:pPr>
        <w:pStyle w:val="MenuText"/>
        <w:spacing w:before="0" w:line="240" w:lineRule="auto"/>
        <w:rPr>
          <w:rFonts w:ascii="Times New Roman" w:hAnsi="Times New Roman" w:cs="Times New Roman"/>
          <w:color w:val="auto"/>
          <w:sz w:val="24"/>
          <w:szCs w:val="24"/>
        </w:rPr>
      </w:pPr>
      <w:r w:rsidRPr="00293400">
        <w:rPr>
          <w:rFonts w:ascii="Times New Roman" w:hAnsi="Times New Roman" w:cs="Times New Roman"/>
          <w:color w:val="auto"/>
          <w:sz w:val="24"/>
          <w:szCs w:val="24"/>
        </w:rPr>
        <w:t xml:space="preserve">17350 Fox Drive </w:t>
      </w:r>
    </w:p>
    <w:p w14:paraId="1440A35E" w14:textId="77777777" w:rsidR="00155D93" w:rsidRPr="00293400" w:rsidRDefault="00155D93" w:rsidP="00155D93">
      <w:pPr>
        <w:pStyle w:val="MenuText"/>
        <w:spacing w:before="0" w:line="240" w:lineRule="auto"/>
        <w:rPr>
          <w:rFonts w:ascii="Times New Roman" w:hAnsi="Times New Roman" w:cs="Times New Roman"/>
          <w:color w:val="auto"/>
          <w:sz w:val="24"/>
          <w:szCs w:val="24"/>
        </w:rPr>
      </w:pPr>
      <w:r w:rsidRPr="00293400">
        <w:rPr>
          <w:rFonts w:ascii="Times New Roman" w:hAnsi="Times New Roman" w:cs="Times New Roman"/>
          <w:color w:val="auto"/>
          <w:sz w:val="24"/>
          <w:szCs w:val="24"/>
        </w:rPr>
        <w:t>Livonia, MI  48152</w:t>
      </w:r>
    </w:p>
    <w:p w14:paraId="0EC8123C" w14:textId="77777777" w:rsidR="00155D93" w:rsidRPr="00293400" w:rsidRDefault="00155D93" w:rsidP="00155D93">
      <w:pPr>
        <w:pStyle w:val="MenuText"/>
        <w:spacing w:before="0" w:line="240" w:lineRule="auto"/>
        <w:rPr>
          <w:rFonts w:ascii="Times New Roman" w:hAnsi="Times New Roman" w:cs="Times New Roman"/>
          <w:color w:val="auto"/>
          <w:sz w:val="24"/>
          <w:szCs w:val="24"/>
        </w:rPr>
      </w:pPr>
      <w:r w:rsidRPr="00293400">
        <w:rPr>
          <w:rFonts w:ascii="Times New Roman" w:hAnsi="Times New Roman" w:cs="Times New Roman"/>
          <w:color w:val="auto"/>
          <w:sz w:val="24"/>
          <w:szCs w:val="24"/>
        </w:rPr>
        <w:t>1-734-953-8888</w:t>
      </w:r>
    </w:p>
    <w:p w14:paraId="6B565ECD" w14:textId="77777777" w:rsidR="00155D93" w:rsidRPr="00293400" w:rsidRDefault="00155D93" w:rsidP="00155D93">
      <w:pPr>
        <w:pStyle w:val="MenuText"/>
        <w:spacing w:before="0" w:line="240" w:lineRule="auto"/>
        <w:rPr>
          <w:rFonts w:ascii="Times New Roman" w:hAnsi="Times New Roman" w:cs="Times New Roman"/>
          <w:color w:val="auto"/>
          <w:sz w:val="24"/>
          <w:szCs w:val="24"/>
          <w:u w:val="single"/>
        </w:rPr>
      </w:pPr>
      <w:r w:rsidRPr="00293400">
        <w:rPr>
          <w:rFonts w:ascii="Times New Roman" w:hAnsi="Times New Roman" w:cs="Times New Roman"/>
          <w:color w:val="auto"/>
          <w:sz w:val="24"/>
          <w:szCs w:val="24"/>
          <w:u w:val="single"/>
        </w:rPr>
        <w:t xml:space="preserve">Rates and Reservations </w:t>
      </w:r>
      <w:r>
        <w:rPr>
          <w:rFonts w:ascii="Times New Roman" w:hAnsi="Times New Roman" w:cs="Times New Roman"/>
          <w:color w:val="auto"/>
          <w:sz w:val="24"/>
          <w:szCs w:val="24"/>
          <w:u w:val="single"/>
        </w:rPr>
        <w:t xml:space="preserve">  CUTOFF DATE July 28, 2016</w:t>
      </w:r>
    </w:p>
    <w:p w14:paraId="6B7FDE5F" w14:textId="77777777" w:rsidR="00155D93" w:rsidRPr="00293400" w:rsidRDefault="00155D93" w:rsidP="00155D93">
      <w:pPr>
        <w:pStyle w:val="MenuText"/>
        <w:spacing w:before="0" w:line="240" w:lineRule="auto"/>
        <w:rPr>
          <w:rFonts w:ascii="Times New Roman" w:hAnsi="Times New Roman" w:cs="Times New Roman"/>
          <w:color w:val="auto"/>
          <w:sz w:val="22"/>
          <w:szCs w:val="22"/>
        </w:rPr>
      </w:pPr>
    </w:p>
    <w:p w14:paraId="2382E51D" w14:textId="77777777" w:rsidR="00155D93" w:rsidRPr="00293400" w:rsidRDefault="00155D93" w:rsidP="00155D93">
      <w:pPr>
        <w:pStyle w:val="MenuText"/>
        <w:numPr>
          <w:ilvl w:val="0"/>
          <w:numId w:val="5"/>
        </w:numPr>
        <w:spacing w:before="0" w:line="240" w:lineRule="auto"/>
        <w:rPr>
          <w:rFonts w:ascii="Times New Roman" w:hAnsi="Times New Roman" w:cs="Times New Roman"/>
          <w:color w:val="auto"/>
          <w:sz w:val="22"/>
          <w:szCs w:val="22"/>
        </w:rPr>
      </w:pPr>
      <w:r w:rsidRPr="00293400">
        <w:rPr>
          <w:rFonts w:ascii="Times New Roman" w:hAnsi="Times New Roman" w:cs="Times New Roman"/>
          <w:color w:val="auto"/>
          <w:sz w:val="22"/>
          <w:szCs w:val="22"/>
        </w:rPr>
        <w:t xml:space="preserve">Call hotel directly for reservations – tell them you are with the Michigan Forest Association.  </w:t>
      </w:r>
    </w:p>
    <w:p w14:paraId="6F9C5416" w14:textId="77777777" w:rsidR="00155D93" w:rsidRPr="00293400" w:rsidRDefault="00155D93" w:rsidP="00155D93">
      <w:pPr>
        <w:pStyle w:val="MenuText"/>
        <w:spacing w:before="0" w:line="240" w:lineRule="auto"/>
        <w:rPr>
          <w:rFonts w:ascii="Times New Roman" w:hAnsi="Times New Roman" w:cs="Times New Roman"/>
          <w:color w:val="auto"/>
          <w:sz w:val="22"/>
          <w:szCs w:val="22"/>
        </w:rPr>
      </w:pPr>
      <w:r w:rsidRPr="00293400">
        <w:rPr>
          <w:rFonts w:ascii="Times New Roman" w:hAnsi="Times New Roman" w:cs="Times New Roman"/>
          <w:color w:val="auto"/>
          <w:sz w:val="22"/>
          <w:szCs w:val="22"/>
        </w:rPr>
        <w:t xml:space="preserve">Cutoff date:  July 28, 2016 </w:t>
      </w:r>
    </w:p>
    <w:p w14:paraId="5B52C5EE" w14:textId="77777777" w:rsidR="00155D93" w:rsidRPr="00293400" w:rsidRDefault="00155D93" w:rsidP="00155D93">
      <w:pPr>
        <w:pStyle w:val="MenuText"/>
        <w:numPr>
          <w:ilvl w:val="0"/>
          <w:numId w:val="5"/>
        </w:numPr>
        <w:shd w:val="clear" w:color="auto" w:fill="FFFFFF"/>
        <w:spacing w:before="0" w:line="240" w:lineRule="auto"/>
        <w:rPr>
          <w:rFonts w:ascii="Times New Roman" w:hAnsi="Times New Roman" w:cs="Times New Roman"/>
          <w:color w:val="auto"/>
          <w:sz w:val="22"/>
          <w:szCs w:val="22"/>
        </w:rPr>
      </w:pPr>
      <w:r w:rsidRPr="00293400">
        <w:rPr>
          <w:rFonts w:ascii="Times New Roman" w:hAnsi="Times New Roman" w:cs="Times New Roman"/>
          <w:color w:val="auto"/>
          <w:sz w:val="22"/>
          <w:szCs w:val="22"/>
        </w:rPr>
        <w:t xml:space="preserve">  OR go to the website at</w:t>
      </w:r>
      <w:r w:rsidRPr="00293400">
        <w:rPr>
          <w:rStyle w:val="apple-converted-space"/>
          <w:rFonts w:ascii="Times New Roman" w:hAnsi="Times New Roman" w:cs="Times New Roman"/>
          <w:color w:val="auto"/>
          <w:sz w:val="22"/>
          <w:szCs w:val="22"/>
        </w:rPr>
        <w:t> </w:t>
      </w:r>
      <w:hyperlink r:id="rId18" w:tgtFrame="_blank" w:history="1">
        <w:r w:rsidRPr="00293400">
          <w:rPr>
            <w:rStyle w:val="Hyperlink"/>
            <w:rFonts w:ascii="Times New Roman" w:hAnsi="Times New Roman" w:cs="Times New Roman"/>
            <w:color w:val="0070C0"/>
            <w:sz w:val="22"/>
            <w:szCs w:val="22"/>
          </w:rPr>
          <w:t>www.fairfieldinnlivonia.com</w:t>
        </w:r>
      </w:hyperlink>
      <w:r w:rsidRPr="00293400">
        <w:rPr>
          <w:rStyle w:val="apple-converted-space"/>
          <w:rFonts w:ascii="Times New Roman" w:hAnsi="Times New Roman" w:cs="Times New Roman"/>
          <w:color w:val="auto"/>
          <w:sz w:val="22"/>
          <w:szCs w:val="22"/>
        </w:rPr>
        <w:t> </w:t>
      </w:r>
      <w:r w:rsidRPr="00293400">
        <w:rPr>
          <w:rFonts w:ascii="Times New Roman" w:hAnsi="Times New Roman" w:cs="Times New Roman"/>
          <w:color w:val="auto"/>
          <w:sz w:val="22"/>
          <w:szCs w:val="22"/>
        </w:rPr>
        <w:t>and enter one of the following codes into the group code box which they will find under "Special rates":</w:t>
      </w:r>
    </w:p>
    <w:p w14:paraId="118011B5" w14:textId="77777777" w:rsidR="00155D93" w:rsidRPr="00293400" w:rsidRDefault="00155D93" w:rsidP="00155D93">
      <w:pPr>
        <w:pStyle w:val="NormalWeb"/>
        <w:shd w:val="clear" w:color="auto" w:fill="FFFFFF"/>
        <w:spacing w:before="0" w:after="0"/>
        <w:ind w:left="1440"/>
        <w:jc w:val="both"/>
        <w:rPr>
          <w:sz w:val="22"/>
          <w:szCs w:val="22"/>
        </w:rPr>
      </w:pPr>
      <w:r w:rsidRPr="00293400">
        <w:rPr>
          <w:sz w:val="22"/>
          <w:szCs w:val="22"/>
        </w:rPr>
        <w:t>Queen/Queen rooms:   MFAMFAQ</w:t>
      </w:r>
    </w:p>
    <w:p w14:paraId="793402D9" w14:textId="77777777" w:rsidR="00155D93" w:rsidRPr="00293400" w:rsidRDefault="00155D93" w:rsidP="00155D93">
      <w:pPr>
        <w:pStyle w:val="NormalWeb"/>
        <w:shd w:val="clear" w:color="auto" w:fill="FFFFFF"/>
        <w:spacing w:before="0" w:after="0"/>
        <w:ind w:left="1440"/>
        <w:jc w:val="both"/>
        <w:rPr>
          <w:sz w:val="22"/>
          <w:szCs w:val="22"/>
        </w:rPr>
      </w:pPr>
      <w:r w:rsidRPr="00293400">
        <w:rPr>
          <w:sz w:val="22"/>
          <w:szCs w:val="22"/>
        </w:rPr>
        <w:t>King rooms:    MFAMFAK</w:t>
      </w:r>
    </w:p>
    <w:p w14:paraId="5B5E4494" w14:textId="77777777" w:rsidR="00155D93" w:rsidRPr="00293400" w:rsidRDefault="00155D93" w:rsidP="00155D93">
      <w:pPr>
        <w:pStyle w:val="NormalWeb"/>
        <w:shd w:val="clear" w:color="auto" w:fill="FFFFFF"/>
        <w:spacing w:before="0" w:after="0"/>
        <w:ind w:left="1440"/>
        <w:jc w:val="both"/>
        <w:rPr>
          <w:sz w:val="22"/>
          <w:szCs w:val="22"/>
        </w:rPr>
      </w:pPr>
      <w:r w:rsidRPr="00293400">
        <w:rPr>
          <w:sz w:val="22"/>
          <w:szCs w:val="22"/>
        </w:rPr>
        <w:t>King Sofa rooms:      MFAMFAS</w:t>
      </w:r>
    </w:p>
    <w:p w14:paraId="4A79C472" w14:textId="77777777" w:rsidR="00155D93" w:rsidRPr="00293400" w:rsidRDefault="00155D93" w:rsidP="00155D93">
      <w:pPr>
        <w:pStyle w:val="NormalWeb"/>
        <w:shd w:val="clear" w:color="auto" w:fill="FFFFFF"/>
        <w:spacing w:before="0" w:after="0"/>
        <w:ind w:left="1440"/>
        <w:jc w:val="both"/>
        <w:rPr>
          <w:sz w:val="22"/>
          <w:szCs w:val="22"/>
        </w:rPr>
      </w:pPr>
      <w:r w:rsidRPr="00293400">
        <w:rPr>
          <w:sz w:val="22"/>
          <w:szCs w:val="22"/>
        </w:rPr>
        <w:t>King Studio:  MFAMFAE</w:t>
      </w:r>
    </w:p>
    <w:p w14:paraId="3C722BB8" w14:textId="7B741C15" w:rsidR="00155D93" w:rsidRDefault="00155D93" w:rsidP="00155D93">
      <w:pPr>
        <w:pStyle w:val="NormalWeb"/>
        <w:numPr>
          <w:ilvl w:val="0"/>
          <w:numId w:val="5"/>
        </w:numPr>
        <w:shd w:val="clear" w:color="auto" w:fill="FFFFFF"/>
        <w:suppressAutoHyphens w:val="0"/>
        <w:spacing w:before="0" w:after="0" w:line="240" w:lineRule="auto"/>
        <w:rPr>
          <w:color w:val="0070C0"/>
          <w:sz w:val="22"/>
          <w:szCs w:val="22"/>
        </w:rPr>
      </w:pPr>
      <w:r w:rsidRPr="001E0E98">
        <w:rPr>
          <w:sz w:val="22"/>
          <w:szCs w:val="22"/>
        </w:rPr>
        <w:t>OR utilize</w:t>
      </w:r>
      <w:r w:rsidRPr="001E0E98">
        <w:rPr>
          <w:sz w:val="22"/>
          <w:szCs w:val="22"/>
        </w:rPr>
        <w:t xml:space="preserve"> the link below, which will take them directly to our website with the ability to book a room under your room block. </w:t>
      </w:r>
      <w:hyperlink r:id="rId19" w:tgtFrame="_blank" w:history="1">
        <w:r w:rsidRPr="001E0E98">
          <w:rPr>
            <w:rStyle w:val="Hyperlink"/>
            <w:b/>
            <w:bCs/>
            <w:color w:val="0070C0"/>
            <w:sz w:val="22"/>
            <w:szCs w:val="22"/>
          </w:rPr>
          <w:t>Book your group rate for Michigan Forest Association</w:t>
        </w:r>
      </w:hyperlink>
    </w:p>
    <w:p w14:paraId="030417AD" w14:textId="77777777" w:rsidR="00155D93" w:rsidRDefault="00155D93" w:rsidP="00155D93">
      <w:pPr>
        <w:pStyle w:val="NormalWeb"/>
        <w:numPr>
          <w:ilvl w:val="0"/>
          <w:numId w:val="5"/>
        </w:numPr>
        <w:shd w:val="clear" w:color="auto" w:fill="FFFFFF"/>
        <w:suppressAutoHyphens w:val="0"/>
        <w:spacing w:before="0" w:after="0" w:line="240" w:lineRule="auto"/>
        <w:rPr>
          <w:color w:val="0070C0"/>
          <w:sz w:val="22"/>
          <w:szCs w:val="22"/>
        </w:rPr>
      </w:pPr>
      <w:r>
        <w:rPr>
          <w:sz w:val="22"/>
          <w:szCs w:val="22"/>
        </w:rPr>
        <w:t>Our special rates at the Fairfield Inn are:</w:t>
      </w:r>
      <w:r>
        <w:rPr>
          <w:color w:val="0070C0"/>
          <w:sz w:val="22"/>
          <w:szCs w:val="22"/>
        </w:rPr>
        <w:t xml:space="preserve"> </w:t>
      </w:r>
    </w:p>
    <w:tbl>
      <w:tblPr>
        <w:tblW w:w="3936" w:type="dxa"/>
        <w:tblInd w:w="5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26"/>
        <w:gridCol w:w="1710"/>
      </w:tblGrid>
      <w:tr w:rsidR="00155D93" w:rsidRPr="000073B8" w14:paraId="73516576" w14:textId="77777777" w:rsidTr="00155D93">
        <w:trPr>
          <w:trHeight w:val="240"/>
          <w:tblHeader/>
        </w:trPr>
        <w:tc>
          <w:tcPr>
            <w:tcW w:w="2226" w:type="dxa"/>
            <w:tcBorders>
              <w:top w:val="single" w:sz="12" w:space="0" w:color="auto"/>
              <w:bottom w:val="single" w:sz="6" w:space="0" w:color="auto"/>
            </w:tcBorders>
            <w:shd w:val="pct20" w:color="000000" w:fill="FFFFFF"/>
            <w:vAlign w:val="center"/>
          </w:tcPr>
          <w:p w14:paraId="4F0CF58E" w14:textId="77777777" w:rsidR="00155D93" w:rsidRPr="00155D93" w:rsidRDefault="00155D93" w:rsidP="00A108D0">
            <w:pPr>
              <w:jc w:val="center"/>
              <w:rPr>
                <w:rFonts w:ascii="Arial" w:hAnsi="Arial" w:cs="Times New Roman"/>
              </w:rPr>
            </w:pPr>
            <w:r w:rsidRPr="00155D93">
              <w:rPr>
                <w:rFonts w:ascii="Arial" w:hAnsi="Arial" w:cs="Times New Roman"/>
              </w:rPr>
              <w:t>ROOM TYPE</w:t>
            </w:r>
          </w:p>
        </w:tc>
        <w:tc>
          <w:tcPr>
            <w:tcW w:w="1710" w:type="dxa"/>
            <w:tcBorders>
              <w:top w:val="single" w:sz="12" w:space="0" w:color="auto"/>
              <w:bottom w:val="single" w:sz="6" w:space="0" w:color="auto"/>
            </w:tcBorders>
            <w:shd w:val="pct20" w:color="000000" w:fill="FFFFFF"/>
            <w:vAlign w:val="center"/>
          </w:tcPr>
          <w:p w14:paraId="3F351AC9" w14:textId="77777777" w:rsidR="00155D93" w:rsidRPr="00155D93" w:rsidRDefault="00155D93" w:rsidP="00A108D0">
            <w:pPr>
              <w:jc w:val="center"/>
              <w:rPr>
                <w:rFonts w:ascii="Arial" w:hAnsi="Arial" w:cs="Times New Roman"/>
              </w:rPr>
            </w:pPr>
            <w:r w:rsidRPr="00155D93">
              <w:rPr>
                <w:rFonts w:ascii="Arial" w:hAnsi="Arial" w:cs="Times New Roman"/>
              </w:rPr>
              <w:t>RATE</w:t>
            </w:r>
          </w:p>
        </w:tc>
      </w:tr>
      <w:tr w:rsidR="00155D93" w:rsidRPr="000073B8" w14:paraId="2823630A" w14:textId="77777777" w:rsidTr="00155D93">
        <w:tc>
          <w:tcPr>
            <w:tcW w:w="2226" w:type="dxa"/>
            <w:tcBorders>
              <w:top w:val="nil"/>
            </w:tcBorders>
          </w:tcPr>
          <w:p w14:paraId="14AE54E8" w14:textId="77777777" w:rsidR="00155D93" w:rsidRPr="00155D93" w:rsidRDefault="00155D93" w:rsidP="00A108D0">
            <w:pPr>
              <w:jc w:val="center"/>
              <w:rPr>
                <w:rFonts w:ascii="Arial" w:hAnsi="Arial" w:cs="Times New Roman"/>
              </w:rPr>
            </w:pPr>
            <w:r w:rsidRPr="00155D93">
              <w:rPr>
                <w:rFonts w:ascii="Arial" w:hAnsi="Arial" w:cs="Times New Roman"/>
              </w:rPr>
              <w:t xml:space="preserve">  King</w:t>
            </w:r>
          </w:p>
        </w:tc>
        <w:tc>
          <w:tcPr>
            <w:tcW w:w="1710" w:type="dxa"/>
            <w:tcBorders>
              <w:top w:val="nil"/>
            </w:tcBorders>
          </w:tcPr>
          <w:p w14:paraId="7EFC17A0" w14:textId="77777777" w:rsidR="00155D93" w:rsidRPr="00155D93" w:rsidRDefault="00155D93" w:rsidP="00A108D0">
            <w:pPr>
              <w:jc w:val="center"/>
              <w:rPr>
                <w:rFonts w:ascii="Arial" w:hAnsi="Arial" w:cs="Times New Roman"/>
              </w:rPr>
            </w:pPr>
            <w:r w:rsidRPr="00155D93">
              <w:rPr>
                <w:rFonts w:ascii="Arial" w:hAnsi="Arial" w:cs="Times New Roman"/>
              </w:rPr>
              <w:t>$102.00</w:t>
            </w:r>
          </w:p>
        </w:tc>
        <w:bookmarkStart w:id="0" w:name="_GoBack"/>
        <w:bookmarkEnd w:id="0"/>
      </w:tr>
      <w:tr w:rsidR="00155D93" w:rsidRPr="000073B8" w14:paraId="35DDAF47" w14:textId="77777777" w:rsidTr="00155D93">
        <w:tc>
          <w:tcPr>
            <w:tcW w:w="2226" w:type="dxa"/>
          </w:tcPr>
          <w:p w14:paraId="709B51AB" w14:textId="77777777" w:rsidR="00155D93" w:rsidRPr="00155D93" w:rsidRDefault="00155D93" w:rsidP="00A108D0">
            <w:pPr>
              <w:jc w:val="center"/>
              <w:rPr>
                <w:rFonts w:ascii="Arial" w:hAnsi="Arial" w:cs="Times New Roman"/>
              </w:rPr>
            </w:pPr>
            <w:r w:rsidRPr="00155D93">
              <w:rPr>
                <w:rFonts w:ascii="Arial" w:hAnsi="Arial" w:cs="Times New Roman"/>
              </w:rPr>
              <w:t xml:space="preserve"> Queen/Queen</w:t>
            </w:r>
          </w:p>
        </w:tc>
        <w:tc>
          <w:tcPr>
            <w:tcW w:w="1710" w:type="dxa"/>
          </w:tcPr>
          <w:p w14:paraId="11990190" w14:textId="77777777" w:rsidR="00155D93" w:rsidRPr="00155D93" w:rsidRDefault="00155D93" w:rsidP="00A108D0">
            <w:pPr>
              <w:jc w:val="center"/>
              <w:rPr>
                <w:rFonts w:ascii="Arial" w:hAnsi="Arial" w:cs="Times New Roman"/>
              </w:rPr>
            </w:pPr>
            <w:r w:rsidRPr="00155D93">
              <w:rPr>
                <w:rFonts w:ascii="Arial" w:hAnsi="Arial" w:cs="Times New Roman"/>
              </w:rPr>
              <w:t>$102.00</w:t>
            </w:r>
          </w:p>
        </w:tc>
      </w:tr>
      <w:tr w:rsidR="00155D93" w:rsidRPr="000073B8" w14:paraId="24791FEF" w14:textId="77777777" w:rsidTr="00155D93">
        <w:tc>
          <w:tcPr>
            <w:tcW w:w="2226" w:type="dxa"/>
            <w:tcBorders>
              <w:top w:val="nil"/>
            </w:tcBorders>
            <w:vAlign w:val="center"/>
          </w:tcPr>
          <w:p w14:paraId="149A18F4" w14:textId="77777777" w:rsidR="00155D93" w:rsidRPr="00155D93" w:rsidRDefault="00155D93" w:rsidP="00A108D0">
            <w:pPr>
              <w:jc w:val="center"/>
              <w:rPr>
                <w:rFonts w:ascii="Arial" w:hAnsi="Arial" w:cs="Times New Roman"/>
                <w:color w:val="000000"/>
              </w:rPr>
            </w:pPr>
            <w:r w:rsidRPr="00155D93">
              <w:rPr>
                <w:rFonts w:ascii="Arial" w:hAnsi="Arial" w:cs="Times New Roman"/>
                <w:color w:val="000000"/>
              </w:rPr>
              <w:t>King Sofa</w:t>
            </w:r>
          </w:p>
        </w:tc>
        <w:tc>
          <w:tcPr>
            <w:tcW w:w="1710" w:type="dxa"/>
            <w:tcBorders>
              <w:top w:val="nil"/>
            </w:tcBorders>
          </w:tcPr>
          <w:p w14:paraId="76BBFA2A" w14:textId="77777777" w:rsidR="00155D93" w:rsidRPr="00155D93" w:rsidRDefault="00155D93" w:rsidP="00A108D0">
            <w:pPr>
              <w:jc w:val="center"/>
              <w:rPr>
                <w:rFonts w:ascii="Arial" w:hAnsi="Arial" w:cs="Times New Roman"/>
              </w:rPr>
            </w:pPr>
            <w:r w:rsidRPr="00155D93">
              <w:rPr>
                <w:rFonts w:ascii="Arial" w:hAnsi="Arial" w:cs="Times New Roman"/>
              </w:rPr>
              <w:t>$112.00</w:t>
            </w:r>
          </w:p>
        </w:tc>
      </w:tr>
      <w:tr w:rsidR="00155D93" w:rsidRPr="000073B8" w14:paraId="68A75598" w14:textId="77777777" w:rsidTr="00155D93">
        <w:tc>
          <w:tcPr>
            <w:tcW w:w="2226" w:type="dxa"/>
            <w:tcBorders>
              <w:top w:val="nil"/>
            </w:tcBorders>
            <w:vAlign w:val="center"/>
          </w:tcPr>
          <w:p w14:paraId="55CAE545" w14:textId="77777777" w:rsidR="00155D93" w:rsidRPr="00155D93" w:rsidRDefault="00155D93" w:rsidP="00A108D0">
            <w:pPr>
              <w:jc w:val="center"/>
              <w:rPr>
                <w:rFonts w:ascii="Arial" w:hAnsi="Arial" w:cs="Times New Roman"/>
                <w:color w:val="000000"/>
              </w:rPr>
            </w:pPr>
            <w:r w:rsidRPr="00155D93">
              <w:rPr>
                <w:rFonts w:ascii="Arial" w:hAnsi="Arial" w:cs="Times New Roman"/>
                <w:color w:val="000000"/>
              </w:rPr>
              <w:t xml:space="preserve">King Studio </w:t>
            </w:r>
          </w:p>
        </w:tc>
        <w:tc>
          <w:tcPr>
            <w:tcW w:w="1710" w:type="dxa"/>
            <w:tcBorders>
              <w:top w:val="nil"/>
            </w:tcBorders>
          </w:tcPr>
          <w:p w14:paraId="63CA72EA" w14:textId="77777777" w:rsidR="00155D93" w:rsidRPr="00155D93" w:rsidRDefault="00155D93" w:rsidP="00A108D0">
            <w:pPr>
              <w:jc w:val="center"/>
              <w:rPr>
                <w:rFonts w:ascii="Arial" w:hAnsi="Arial" w:cs="Times New Roman"/>
              </w:rPr>
            </w:pPr>
            <w:r w:rsidRPr="00155D93">
              <w:rPr>
                <w:rFonts w:ascii="Arial" w:hAnsi="Arial" w:cs="Times New Roman"/>
              </w:rPr>
              <w:t>$112.00</w:t>
            </w:r>
          </w:p>
        </w:tc>
      </w:tr>
    </w:tbl>
    <w:p w14:paraId="768B9935" w14:textId="77777777" w:rsidR="00155D93" w:rsidRDefault="00155D93" w:rsidP="00155D93">
      <w:pPr>
        <w:pStyle w:val="NormalWeb"/>
        <w:shd w:val="clear" w:color="auto" w:fill="FFFFFF"/>
        <w:spacing w:before="0" w:after="0"/>
        <w:ind w:left="720"/>
      </w:pPr>
      <w:r w:rsidRPr="0047103F">
        <w:rPr>
          <w:rFonts w:ascii="Arial" w:hAnsi="Arial"/>
          <w:sz w:val="22"/>
          <w:szCs w:val="22"/>
        </w:rPr>
        <w:t>Please note all rooms are non-smoking.  A $250 fee per room will be assessed if there is smoking in any guest rooms.</w:t>
      </w:r>
      <w:r>
        <w:rPr>
          <w:rFonts w:ascii="Arial" w:hAnsi="Arial"/>
          <w:sz w:val="16"/>
        </w:rPr>
        <w:t xml:space="preserve"> </w:t>
      </w:r>
      <w:r>
        <w:t xml:space="preserve">Please note these room rates are per room, per night, and are subject to 10.5% applicable taxes.  This contract, which when signed and returned will confirm the above arrangements on a definite basis. </w:t>
      </w:r>
    </w:p>
    <w:p w14:paraId="64818328" w14:textId="77777777" w:rsidR="00155D93" w:rsidRPr="00155D93" w:rsidRDefault="00155D93" w:rsidP="00155D93">
      <w:pPr>
        <w:pStyle w:val="NormalWeb"/>
        <w:shd w:val="clear" w:color="auto" w:fill="FFFFFF"/>
        <w:spacing w:before="0" w:after="0"/>
        <w:ind w:left="720"/>
        <w:rPr>
          <w:rFonts w:ascii="Times New Roman" w:hAnsi="Times New Roman" w:cs="Times New Roman"/>
          <w:sz w:val="22"/>
          <w:szCs w:val="22"/>
        </w:rPr>
      </w:pPr>
      <w:r w:rsidRPr="00155D93">
        <w:rPr>
          <w:rFonts w:ascii="Times New Roman" w:hAnsi="Times New Roman" w:cs="Times New Roman"/>
          <w:sz w:val="22"/>
          <w:szCs w:val="22"/>
        </w:rPr>
        <w:t>*</w:t>
      </w:r>
      <w:r w:rsidRPr="00155D93">
        <w:rPr>
          <w:rFonts w:ascii="Times New Roman" w:hAnsi="Times New Roman" w:cs="Times New Roman"/>
          <w:b/>
          <w:i/>
          <w:sz w:val="22"/>
          <w:szCs w:val="22"/>
        </w:rPr>
        <w:t>Breakfast is included in this rate</w:t>
      </w:r>
      <w:r w:rsidRPr="00155D93">
        <w:rPr>
          <w:rFonts w:ascii="Times New Roman" w:hAnsi="Times New Roman" w:cs="Times New Roman"/>
          <w:sz w:val="22"/>
          <w:szCs w:val="22"/>
        </w:rPr>
        <w:t xml:space="preserve">. </w:t>
      </w:r>
    </w:p>
    <w:p w14:paraId="57918DF1" w14:textId="77777777" w:rsidR="00155D93" w:rsidRPr="001E0E98" w:rsidRDefault="00155D93" w:rsidP="00155D93">
      <w:pPr>
        <w:pStyle w:val="NormalWeb"/>
        <w:shd w:val="clear" w:color="auto" w:fill="FFFFFF"/>
        <w:spacing w:before="0" w:after="0"/>
        <w:ind w:left="720"/>
        <w:rPr>
          <w:color w:val="0070C0"/>
          <w:sz w:val="22"/>
          <w:szCs w:val="22"/>
        </w:rPr>
      </w:pPr>
    </w:p>
    <w:p w14:paraId="05FF2C6C" w14:textId="77777777" w:rsidR="00155D93" w:rsidRPr="00155D93" w:rsidRDefault="00155D93" w:rsidP="00155D93">
      <w:pPr>
        <w:pStyle w:val="NormalWeb"/>
        <w:shd w:val="clear" w:color="auto" w:fill="FFFFFF"/>
        <w:spacing w:before="0" w:after="0"/>
        <w:rPr>
          <w:color w:val="000000"/>
          <w:sz w:val="22"/>
          <w:szCs w:val="22"/>
        </w:rPr>
      </w:pPr>
      <w:r w:rsidRPr="00155D93">
        <w:rPr>
          <w:b/>
          <w:color w:val="000000"/>
          <w:sz w:val="22"/>
          <w:szCs w:val="22"/>
        </w:rPr>
        <w:t>Courtyard Detroit Livonia</w:t>
      </w:r>
    </w:p>
    <w:p w14:paraId="2957E4DB" w14:textId="77777777" w:rsidR="00155D93" w:rsidRPr="00155D93" w:rsidRDefault="00155D93" w:rsidP="00155D93">
      <w:pPr>
        <w:pStyle w:val="NormalWeb"/>
        <w:shd w:val="clear" w:color="auto" w:fill="FFFFFF"/>
        <w:spacing w:before="0" w:after="0"/>
        <w:rPr>
          <w:color w:val="000000"/>
          <w:sz w:val="22"/>
          <w:szCs w:val="22"/>
        </w:rPr>
      </w:pPr>
      <w:r w:rsidRPr="00155D93">
        <w:rPr>
          <w:color w:val="000000"/>
          <w:sz w:val="22"/>
          <w:szCs w:val="22"/>
        </w:rPr>
        <w:t xml:space="preserve">17200 N Laurel Park Drive </w:t>
      </w:r>
    </w:p>
    <w:p w14:paraId="2BF37330" w14:textId="77777777" w:rsidR="00155D93" w:rsidRPr="00155D93" w:rsidRDefault="00155D93" w:rsidP="00155D93">
      <w:pPr>
        <w:pStyle w:val="NormalWeb"/>
        <w:shd w:val="clear" w:color="auto" w:fill="FFFFFF"/>
        <w:spacing w:before="0" w:after="0"/>
        <w:rPr>
          <w:color w:val="000000"/>
          <w:sz w:val="22"/>
          <w:szCs w:val="22"/>
        </w:rPr>
      </w:pPr>
      <w:r w:rsidRPr="00155D93">
        <w:rPr>
          <w:color w:val="000000"/>
          <w:sz w:val="22"/>
          <w:szCs w:val="22"/>
        </w:rPr>
        <w:t>Livonia, MI  48152-3915</w:t>
      </w:r>
    </w:p>
    <w:p w14:paraId="3596B2CF" w14:textId="77777777" w:rsidR="00155D93" w:rsidRPr="00155D93" w:rsidRDefault="00155D93" w:rsidP="00155D93">
      <w:pPr>
        <w:pStyle w:val="NormalWeb"/>
        <w:shd w:val="clear" w:color="auto" w:fill="FFFFFF"/>
        <w:spacing w:before="0" w:after="0"/>
        <w:rPr>
          <w:color w:val="000000"/>
          <w:sz w:val="22"/>
          <w:szCs w:val="22"/>
        </w:rPr>
      </w:pPr>
      <w:r w:rsidRPr="00155D93">
        <w:rPr>
          <w:color w:val="000000"/>
          <w:sz w:val="22"/>
          <w:szCs w:val="22"/>
        </w:rPr>
        <w:t>(734) 462-2000</w:t>
      </w:r>
    </w:p>
    <w:p w14:paraId="715675C7" w14:textId="77777777" w:rsidR="00155D93" w:rsidRPr="00F7616B" w:rsidRDefault="00155D93" w:rsidP="00155D93">
      <w:pPr>
        <w:pStyle w:val="NormalWeb"/>
        <w:shd w:val="clear" w:color="auto" w:fill="FFFFFF"/>
        <w:spacing w:before="0" w:after="0"/>
        <w:rPr>
          <w:color w:val="000000"/>
          <w:sz w:val="22"/>
          <w:szCs w:val="22"/>
        </w:rPr>
      </w:pPr>
    </w:p>
    <w:p w14:paraId="1CF1578B" w14:textId="77777777" w:rsidR="00155D93" w:rsidRPr="00293400" w:rsidRDefault="00155D93" w:rsidP="00155D93">
      <w:pPr>
        <w:pStyle w:val="MenuText"/>
        <w:spacing w:before="0" w:line="240" w:lineRule="auto"/>
        <w:rPr>
          <w:rFonts w:ascii="Times New Roman" w:hAnsi="Times New Roman" w:cs="Times New Roman"/>
          <w:color w:val="auto"/>
          <w:sz w:val="24"/>
          <w:szCs w:val="24"/>
          <w:u w:val="single"/>
        </w:rPr>
      </w:pPr>
      <w:r w:rsidRPr="00293400">
        <w:rPr>
          <w:rFonts w:ascii="Times New Roman" w:hAnsi="Times New Roman" w:cs="Times New Roman"/>
          <w:color w:val="auto"/>
          <w:sz w:val="24"/>
          <w:szCs w:val="24"/>
          <w:u w:val="single"/>
        </w:rPr>
        <w:t xml:space="preserve">Rates and Reservations </w:t>
      </w:r>
      <w:r>
        <w:rPr>
          <w:rFonts w:ascii="Times New Roman" w:hAnsi="Times New Roman" w:cs="Times New Roman"/>
          <w:color w:val="auto"/>
          <w:sz w:val="24"/>
          <w:szCs w:val="24"/>
          <w:u w:val="single"/>
        </w:rPr>
        <w:t xml:space="preserve">  CUTOFF DATE July 28, 2016</w:t>
      </w:r>
    </w:p>
    <w:p w14:paraId="4392148E" w14:textId="77777777" w:rsidR="00155D93" w:rsidRPr="00F7616B" w:rsidRDefault="00155D93" w:rsidP="00155D93">
      <w:pPr>
        <w:pStyle w:val="ListParagraph"/>
        <w:widowControl w:val="0"/>
        <w:numPr>
          <w:ilvl w:val="0"/>
          <w:numId w:val="5"/>
        </w:numPr>
        <w:suppressAutoHyphens w:val="0"/>
        <w:autoSpaceDE w:val="0"/>
        <w:autoSpaceDN w:val="0"/>
        <w:adjustRightInd w:val="0"/>
        <w:ind w:right="120"/>
        <w:contextualSpacing/>
        <w:rPr>
          <w:rFonts w:ascii="Times New Roman" w:hAnsi="Times New Roman" w:cs="Times New Roman"/>
          <w:color w:val="000000"/>
        </w:rPr>
      </w:pPr>
      <w:r w:rsidRPr="00F7616B">
        <w:rPr>
          <w:rFonts w:ascii="Times New Roman" w:hAnsi="Times New Roman" w:cs="Times New Roman"/>
          <w:color w:val="000000"/>
        </w:rPr>
        <w:t xml:space="preserve">Please have the guests in your group directly call Marriott Reservations at 1 (800) 321-2211 or (734) 462-2000 on or before </w:t>
      </w:r>
      <w:r w:rsidRPr="00F7616B">
        <w:rPr>
          <w:rFonts w:ascii="Times New Roman" w:hAnsi="Times New Roman" w:cs="Times New Roman"/>
          <w:b/>
          <w:color w:val="000000"/>
        </w:rPr>
        <w:t>Thursday, July 28, 2016</w:t>
      </w:r>
      <w:r w:rsidRPr="00F7616B">
        <w:rPr>
          <w:rFonts w:ascii="Times New Roman" w:hAnsi="Times New Roman" w:cs="Times New Roman"/>
          <w:color w:val="000000"/>
        </w:rPr>
        <w:t>, (</w:t>
      </w:r>
      <w:r w:rsidRPr="00F7616B">
        <w:rPr>
          <w:rFonts w:ascii="Times New Roman" w:hAnsi="Times New Roman" w:cs="Times New Roman"/>
          <w:b/>
          <w:bCs/>
          <w:color w:val="000000"/>
        </w:rPr>
        <w:t>the “Cutoff Date”</w:t>
      </w:r>
      <w:r w:rsidRPr="00F7616B">
        <w:rPr>
          <w:rFonts w:ascii="Times New Roman" w:hAnsi="Times New Roman" w:cs="Times New Roman"/>
          <w:color w:val="000000"/>
        </w:rPr>
        <w:t>) to make their sleeping room reservations.  Please advise guests to identify themselves as part of the Michigan Forest Association (MFA) group staying at the Courtyard Detroit Livonia, located at 17200 N Laurel Park Drive, Livonia, MI  48152-3915.</w:t>
      </w:r>
    </w:p>
    <w:p w14:paraId="562B69EB" w14:textId="77777777" w:rsidR="00155D93" w:rsidRPr="00F7616B" w:rsidRDefault="00155D93" w:rsidP="00155D93">
      <w:pPr>
        <w:pStyle w:val="ListParagraph"/>
        <w:widowControl w:val="0"/>
        <w:numPr>
          <w:ilvl w:val="0"/>
          <w:numId w:val="5"/>
        </w:numPr>
        <w:shd w:val="clear" w:color="auto" w:fill="FFFFFF"/>
        <w:suppressAutoHyphens w:val="0"/>
        <w:autoSpaceDE w:val="0"/>
        <w:autoSpaceDN w:val="0"/>
        <w:adjustRightInd w:val="0"/>
        <w:ind w:left="120" w:right="120"/>
        <w:contextualSpacing/>
        <w:rPr>
          <w:rFonts w:ascii="Times New Roman" w:hAnsi="Times New Roman" w:cs="Times New Roman"/>
          <w:color w:val="222222"/>
        </w:rPr>
      </w:pPr>
      <w:r w:rsidRPr="00F7616B">
        <w:rPr>
          <w:rFonts w:ascii="Times New Roman" w:hAnsi="Times New Roman" w:cs="Times New Roman"/>
          <w:color w:val="000000"/>
        </w:rPr>
        <w:t xml:space="preserve"> </w:t>
      </w:r>
      <w:r w:rsidRPr="00F7616B">
        <w:rPr>
          <w:rFonts w:ascii="Times New Roman" w:hAnsi="Times New Roman" w:cs="Times New Roman"/>
          <w:color w:val="222222"/>
        </w:rPr>
        <w:t xml:space="preserve">Here is the reservation link your guests can use to make online reservations:  </w:t>
      </w:r>
      <w:hyperlink r:id="rId20" w:tgtFrame="_blank" w:history="1">
        <w:r w:rsidRPr="00F7616B">
          <w:rPr>
            <w:rStyle w:val="Hyperlink"/>
            <w:rFonts w:ascii="Times New Roman" w:hAnsi="Times New Roman" w:cs="Times New Roman"/>
            <w:b/>
            <w:bCs/>
            <w:color w:val="1155CC"/>
          </w:rPr>
          <w:t>Book your group rate for Michigan Forest Association</w:t>
        </w:r>
      </w:hyperlink>
    </w:p>
    <w:p w14:paraId="5A8B5082" w14:textId="77777777" w:rsidR="00155D93" w:rsidRPr="00F7616B" w:rsidRDefault="00155D93" w:rsidP="00155D93">
      <w:pPr>
        <w:pStyle w:val="ListParagraph"/>
        <w:widowControl w:val="0"/>
        <w:numPr>
          <w:ilvl w:val="0"/>
          <w:numId w:val="5"/>
        </w:numPr>
        <w:suppressAutoHyphens w:val="0"/>
        <w:autoSpaceDE w:val="0"/>
        <w:autoSpaceDN w:val="0"/>
        <w:adjustRightInd w:val="0"/>
        <w:ind w:right="120"/>
        <w:contextualSpacing/>
        <w:rPr>
          <w:rFonts w:ascii="Times New Roman" w:hAnsi="Times New Roman" w:cs="Times New Roman"/>
          <w:color w:val="000000"/>
        </w:rPr>
      </w:pPr>
      <w:r w:rsidRPr="00F7616B">
        <w:rPr>
          <w:rFonts w:ascii="Times New Roman" w:hAnsi="Times New Roman" w:cs="Times New Roman"/>
          <w:color w:val="000000"/>
        </w:rPr>
        <w:t xml:space="preserve">All reservations must be guaranteed with a major credit card. The hotel will not hold any reservations unless secured by credit card.  Our special rates at the Courtyard by Marriott are: </w:t>
      </w:r>
    </w:p>
    <w:tbl>
      <w:tblPr>
        <w:tblW w:w="0" w:type="auto"/>
        <w:tblInd w:w="253" w:type="dxa"/>
        <w:tblLayout w:type="fixed"/>
        <w:tblCellMar>
          <w:left w:w="0" w:type="dxa"/>
          <w:right w:w="0" w:type="dxa"/>
        </w:tblCellMar>
        <w:tblLook w:val="0000" w:firstRow="0" w:lastRow="0" w:firstColumn="0" w:lastColumn="0" w:noHBand="0" w:noVBand="0"/>
      </w:tblPr>
      <w:tblGrid>
        <w:gridCol w:w="1542"/>
        <w:gridCol w:w="1260"/>
        <w:gridCol w:w="1440"/>
        <w:gridCol w:w="1260"/>
      </w:tblGrid>
      <w:tr w:rsidR="00155D93" w:rsidRPr="00F7616B" w14:paraId="3EF68928" w14:textId="77777777" w:rsidTr="00155D93">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C79E6" w14:textId="77777777" w:rsidR="00155D93" w:rsidRPr="00F7616B" w:rsidRDefault="00155D93" w:rsidP="00A108D0">
            <w:pPr>
              <w:widowControl w:val="0"/>
              <w:autoSpaceDE w:val="0"/>
              <w:autoSpaceDN w:val="0"/>
              <w:adjustRightInd w:val="0"/>
              <w:ind w:left="43" w:right="43"/>
              <w:jc w:val="center"/>
              <w:rPr>
                <w:rFonts w:ascii="Times New Roman" w:hAnsi="Times New Roman" w:cs="Times New Roman"/>
                <w:b/>
                <w:bCs/>
                <w:color w:val="000000"/>
              </w:rPr>
            </w:pPr>
            <w:r w:rsidRPr="00F7616B">
              <w:rPr>
                <w:rFonts w:ascii="Times New Roman" w:hAnsi="Times New Roman" w:cs="Times New Roman"/>
                <w:b/>
                <w:bCs/>
                <w:color w:val="000000"/>
              </w:rPr>
              <w:t>Start Date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D2AE5" w14:textId="77777777" w:rsidR="00155D93" w:rsidRPr="00F7616B" w:rsidRDefault="00155D93" w:rsidP="00A108D0">
            <w:pPr>
              <w:widowControl w:val="0"/>
              <w:autoSpaceDE w:val="0"/>
              <w:autoSpaceDN w:val="0"/>
              <w:adjustRightInd w:val="0"/>
              <w:ind w:left="43" w:right="43"/>
              <w:jc w:val="center"/>
              <w:rPr>
                <w:rFonts w:ascii="Times New Roman" w:hAnsi="Times New Roman" w:cs="Times New Roman"/>
                <w:b/>
                <w:bCs/>
                <w:color w:val="000000"/>
              </w:rPr>
            </w:pPr>
            <w:r w:rsidRPr="00F7616B">
              <w:rPr>
                <w:rFonts w:ascii="Times New Roman" w:hAnsi="Times New Roman" w:cs="Times New Roman"/>
                <w:b/>
                <w:bCs/>
                <w:color w:val="000000"/>
              </w:rPr>
              <w:t>End Date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371D4" w14:textId="77777777" w:rsidR="00155D93" w:rsidRPr="00F7616B" w:rsidRDefault="00155D93" w:rsidP="00A108D0">
            <w:pPr>
              <w:widowControl w:val="0"/>
              <w:autoSpaceDE w:val="0"/>
              <w:autoSpaceDN w:val="0"/>
              <w:adjustRightInd w:val="0"/>
              <w:ind w:left="43" w:right="43"/>
              <w:jc w:val="center"/>
              <w:rPr>
                <w:rFonts w:ascii="Times New Roman" w:hAnsi="Times New Roman" w:cs="Times New Roman"/>
                <w:b/>
                <w:bCs/>
                <w:color w:val="000000"/>
              </w:rPr>
            </w:pPr>
            <w:r w:rsidRPr="00F7616B">
              <w:rPr>
                <w:rFonts w:ascii="Times New Roman" w:hAnsi="Times New Roman" w:cs="Times New Roman"/>
                <w:b/>
                <w:bCs/>
                <w:color w:val="000000"/>
              </w:rPr>
              <w:t>Room Type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2954E" w14:textId="77777777" w:rsidR="00155D93" w:rsidRPr="00F7616B" w:rsidRDefault="00155D93" w:rsidP="00A108D0">
            <w:pPr>
              <w:widowControl w:val="0"/>
              <w:autoSpaceDE w:val="0"/>
              <w:autoSpaceDN w:val="0"/>
              <w:adjustRightInd w:val="0"/>
              <w:ind w:left="43" w:right="43"/>
              <w:jc w:val="center"/>
              <w:rPr>
                <w:rFonts w:ascii="Times New Roman" w:hAnsi="Times New Roman" w:cs="Times New Roman"/>
                <w:b/>
                <w:bCs/>
                <w:color w:val="000000"/>
              </w:rPr>
            </w:pPr>
            <w:r w:rsidRPr="00F7616B">
              <w:rPr>
                <w:rFonts w:ascii="Times New Roman" w:hAnsi="Times New Roman" w:cs="Times New Roman"/>
                <w:b/>
                <w:bCs/>
                <w:color w:val="000000"/>
              </w:rPr>
              <w:t>Rate</w:t>
            </w:r>
          </w:p>
        </w:tc>
      </w:tr>
      <w:tr w:rsidR="00155D93" w:rsidRPr="00F7616B" w14:paraId="2DA8D224" w14:textId="77777777" w:rsidTr="00155D93">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8A9BD" w14:textId="77777777" w:rsidR="00155D93" w:rsidRPr="00F7616B" w:rsidRDefault="00155D93" w:rsidP="00A108D0">
            <w:pPr>
              <w:widowControl w:val="0"/>
              <w:autoSpaceDE w:val="0"/>
              <w:autoSpaceDN w:val="0"/>
              <w:adjustRightInd w:val="0"/>
              <w:ind w:left="43" w:right="43"/>
              <w:rPr>
                <w:rFonts w:ascii="Times New Roman" w:hAnsi="Times New Roman" w:cs="Times New Roman"/>
                <w:color w:val="000000"/>
              </w:rPr>
            </w:pPr>
            <w:r w:rsidRPr="00F7616B">
              <w:rPr>
                <w:rFonts w:ascii="Times New Roman" w:hAnsi="Times New Roman" w:cs="Times New Roman"/>
                <w:color w:val="000000"/>
              </w:rPr>
              <w:t>08/18/2016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461D8" w14:textId="77777777" w:rsidR="00155D93" w:rsidRPr="00F7616B" w:rsidRDefault="00155D93" w:rsidP="00A108D0">
            <w:pPr>
              <w:widowControl w:val="0"/>
              <w:autoSpaceDE w:val="0"/>
              <w:autoSpaceDN w:val="0"/>
              <w:adjustRightInd w:val="0"/>
              <w:ind w:left="43" w:right="43"/>
              <w:jc w:val="center"/>
              <w:rPr>
                <w:rFonts w:ascii="Times New Roman" w:hAnsi="Times New Roman" w:cs="Times New Roman"/>
                <w:color w:val="000000"/>
              </w:rPr>
            </w:pPr>
            <w:r w:rsidRPr="00F7616B">
              <w:rPr>
                <w:rFonts w:ascii="Times New Roman" w:hAnsi="Times New Roman" w:cs="Times New Roman"/>
                <w:color w:val="000000"/>
              </w:rPr>
              <w:t>08/20/2016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A7F6D" w14:textId="77777777" w:rsidR="00155D93" w:rsidRPr="00F7616B" w:rsidRDefault="00155D93" w:rsidP="00A108D0">
            <w:pPr>
              <w:widowControl w:val="0"/>
              <w:autoSpaceDE w:val="0"/>
              <w:autoSpaceDN w:val="0"/>
              <w:adjustRightInd w:val="0"/>
              <w:ind w:left="43" w:right="43"/>
              <w:jc w:val="center"/>
              <w:rPr>
                <w:rFonts w:ascii="Times New Roman" w:hAnsi="Times New Roman" w:cs="Times New Roman"/>
                <w:color w:val="000000"/>
              </w:rPr>
            </w:pPr>
            <w:r w:rsidRPr="00F7616B">
              <w:rPr>
                <w:rFonts w:ascii="Times New Roman" w:hAnsi="Times New Roman" w:cs="Times New Roman"/>
                <w:color w:val="000000"/>
              </w:rPr>
              <w:t>King</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737EA" w14:textId="77777777" w:rsidR="00155D93" w:rsidRPr="00F7616B" w:rsidRDefault="00155D93" w:rsidP="00A108D0">
            <w:pPr>
              <w:widowControl w:val="0"/>
              <w:autoSpaceDE w:val="0"/>
              <w:autoSpaceDN w:val="0"/>
              <w:adjustRightInd w:val="0"/>
              <w:ind w:left="43" w:right="43"/>
              <w:jc w:val="center"/>
              <w:rPr>
                <w:rFonts w:ascii="Times New Roman" w:hAnsi="Times New Roman" w:cs="Times New Roman"/>
                <w:color w:val="000000"/>
              </w:rPr>
            </w:pPr>
            <w:r w:rsidRPr="00F7616B">
              <w:rPr>
                <w:rFonts w:ascii="Times New Roman" w:hAnsi="Times New Roman" w:cs="Times New Roman"/>
                <w:color w:val="000000"/>
              </w:rPr>
              <w:t>$109.00</w:t>
            </w:r>
          </w:p>
        </w:tc>
      </w:tr>
      <w:tr w:rsidR="00155D93" w:rsidRPr="00F7616B" w14:paraId="1CF35E82" w14:textId="77777777" w:rsidTr="00155D93">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28984" w14:textId="77777777" w:rsidR="00155D93" w:rsidRPr="00F7616B" w:rsidRDefault="00155D93" w:rsidP="00A108D0">
            <w:pPr>
              <w:widowControl w:val="0"/>
              <w:autoSpaceDE w:val="0"/>
              <w:autoSpaceDN w:val="0"/>
              <w:adjustRightInd w:val="0"/>
              <w:ind w:left="43" w:right="43"/>
              <w:rPr>
                <w:rFonts w:ascii="Times New Roman" w:hAnsi="Times New Roman" w:cs="Times New Roman"/>
                <w:color w:val="000000"/>
              </w:rPr>
            </w:pPr>
            <w:r w:rsidRPr="00F7616B">
              <w:rPr>
                <w:rFonts w:ascii="Times New Roman" w:hAnsi="Times New Roman" w:cs="Times New Roman"/>
                <w:color w:val="000000"/>
              </w:rPr>
              <w:t>08/18/2016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27002" w14:textId="77777777" w:rsidR="00155D93" w:rsidRPr="00F7616B" w:rsidRDefault="00155D93" w:rsidP="00A108D0">
            <w:pPr>
              <w:widowControl w:val="0"/>
              <w:autoSpaceDE w:val="0"/>
              <w:autoSpaceDN w:val="0"/>
              <w:adjustRightInd w:val="0"/>
              <w:ind w:left="43" w:right="43"/>
              <w:jc w:val="center"/>
              <w:rPr>
                <w:rFonts w:ascii="Times New Roman" w:hAnsi="Times New Roman" w:cs="Times New Roman"/>
                <w:color w:val="000000"/>
              </w:rPr>
            </w:pPr>
            <w:r w:rsidRPr="00F7616B">
              <w:rPr>
                <w:rFonts w:ascii="Times New Roman" w:hAnsi="Times New Roman" w:cs="Times New Roman"/>
                <w:color w:val="000000"/>
              </w:rPr>
              <w:t>08/20/2016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FDB82" w14:textId="77777777" w:rsidR="00155D93" w:rsidRPr="00F7616B" w:rsidRDefault="00155D93" w:rsidP="00A108D0">
            <w:pPr>
              <w:widowControl w:val="0"/>
              <w:autoSpaceDE w:val="0"/>
              <w:autoSpaceDN w:val="0"/>
              <w:adjustRightInd w:val="0"/>
              <w:ind w:left="43" w:right="43"/>
              <w:jc w:val="center"/>
              <w:rPr>
                <w:rFonts w:ascii="Times New Roman" w:hAnsi="Times New Roman" w:cs="Times New Roman"/>
                <w:color w:val="000000"/>
              </w:rPr>
            </w:pPr>
            <w:r w:rsidRPr="00F7616B">
              <w:rPr>
                <w:rFonts w:ascii="Times New Roman" w:hAnsi="Times New Roman" w:cs="Times New Roman"/>
                <w:bCs/>
                <w:color w:val="000000"/>
              </w:rPr>
              <w:t>Queen/Queen</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501D1" w14:textId="77777777" w:rsidR="00155D93" w:rsidRPr="00F7616B" w:rsidRDefault="00155D93" w:rsidP="00A108D0">
            <w:pPr>
              <w:widowControl w:val="0"/>
              <w:autoSpaceDE w:val="0"/>
              <w:autoSpaceDN w:val="0"/>
              <w:adjustRightInd w:val="0"/>
              <w:ind w:left="43" w:right="43"/>
              <w:jc w:val="center"/>
              <w:rPr>
                <w:rFonts w:ascii="Times New Roman" w:hAnsi="Times New Roman" w:cs="Times New Roman"/>
                <w:color w:val="000000"/>
              </w:rPr>
            </w:pPr>
            <w:r w:rsidRPr="00F7616B">
              <w:rPr>
                <w:rFonts w:ascii="Times New Roman" w:hAnsi="Times New Roman" w:cs="Times New Roman"/>
                <w:color w:val="000000"/>
              </w:rPr>
              <w:t>$99.00</w:t>
            </w:r>
          </w:p>
        </w:tc>
      </w:tr>
    </w:tbl>
    <w:p w14:paraId="3F7D61D1" w14:textId="77777777" w:rsidR="00155D93" w:rsidRPr="00F7616B" w:rsidRDefault="00155D93" w:rsidP="00155D93">
      <w:pPr>
        <w:pStyle w:val="ListParagraph"/>
        <w:widowControl w:val="0"/>
        <w:numPr>
          <w:ilvl w:val="0"/>
          <w:numId w:val="5"/>
        </w:numPr>
        <w:suppressAutoHyphens w:val="0"/>
        <w:autoSpaceDE w:val="0"/>
        <w:autoSpaceDN w:val="0"/>
        <w:adjustRightInd w:val="0"/>
        <w:ind w:right="120"/>
        <w:contextualSpacing/>
        <w:rPr>
          <w:rFonts w:ascii="Times New Roman" w:hAnsi="Times New Roman" w:cs="Times New Roman"/>
          <w:color w:val="000000"/>
        </w:rPr>
      </w:pPr>
      <w:r w:rsidRPr="00F7616B">
        <w:rPr>
          <w:rFonts w:ascii="Times New Roman" w:hAnsi="Times New Roman" w:cs="Times New Roman"/>
          <w:color w:val="000000"/>
        </w:rPr>
        <w:t xml:space="preserve">The Hotel’s room rates are subject to applicable state and local taxes (currently </w:t>
      </w:r>
      <w:r w:rsidRPr="00F7616B">
        <w:rPr>
          <w:rFonts w:ascii="Times New Roman" w:hAnsi="Times New Roman" w:cs="Times New Roman"/>
          <w:b/>
          <w:bCs/>
          <w:color w:val="000000"/>
        </w:rPr>
        <w:t>10.50%</w:t>
      </w:r>
      <w:r w:rsidRPr="00F7616B">
        <w:rPr>
          <w:rFonts w:ascii="Times New Roman" w:hAnsi="Times New Roman" w:cs="Times New Roman"/>
          <w:color w:val="000000"/>
        </w:rPr>
        <w:t>) in effect at the time of check out.</w:t>
      </w:r>
    </w:p>
    <w:p w14:paraId="1714C146" w14:textId="0533482D" w:rsidR="00155D93" w:rsidRPr="00155D93" w:rsidRDefault="00155D93" w:rsidP="00155D93">
      <w:pPr>
        <w:pStyle w:val="ListParagraph"/>
        <w:shd w:val="clear" w:color="auto" w:fill="FFFFFF"/>
        <w:suppressAutoHyphens w:val="0"/>
        <w:ind w:right="115" w:firstLine="0"/>
        <w:contextualSpacing/>
        <w:rPr>
          <w:rFonts w:ascii="Arial" w:hAnsi="Arial" w:cs="Arial"/>
          <w:sz w:val="20"/>
          <w:szCs w:val="20"/>
        </w:rPr>
      </w:pPr>
      <w:r w:rsidRPr="00155D93">
        <w:rPr>
          <w:rFonts w:ascii="Times New Roman" w:hAnsi="Times New Roman" w:cs="Times New Roman"/>
          <w:b/>
          <w:i/>
          <w:color w:val="000000"/>
        </w:rPr>
        <w:t xml:space="preserve">*Breakfast not included in room rate  </w:t>
      </w:r>
    </w:p>
    <w:sectPr w:rsidR="00155D93" w:rsidRPr="00155D93" w:rsidSect="00A033E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30BF4BD8"/>
    <w:multiLevelType w:val="multilevel"/>
    <w:tmpl w:val="E0AC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04820"/>
    <w:multiLevelType w:val="hybridMultilevel"/>
    <w:tmpl w:val="503E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F0ABB"/>
    <w:multiLevelType w:val="multilevel"/>
    <w:tmpl w:val="A466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E4ACC"/>
    <w:multiLevelType w:val="multilevel"/>
    <w:tmpl w:val="67AA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50"/>
    <w:rsid w:val="00035104"/>
    <w:rsid w:val="000A0B8D"/>
    <w:rsid w:val="00121E40"/>
    <w:rsid w:val="00123B06"/>
    <w:rsid w:val="00155D93"/>
    <w:rsid w:val="00192C64"/>
    <w:rsid w:val="001B044A"/>
    <w:rsid w:val="00211D83"/>
    <w:rsid w:val="00223D92"/>
    <w:rsid w:val="002A6830"/>
    <w:rsid w:val="002C7DCD"/>
    <w:rsid w:val="002D210C"/>
    <w:rsid w:val="002F0186"/>
    <w:rsid w:val="00341DAB"/>
    <w:rsid w:val="00362E19"/>
    <w:rsid w:val="003734FA"/>
    <w:rsid w:val="003D405A"/>
    <w:rsid w:val="00432DCA"/>
    <w:rsid w:val="004A35A5"/>
    <w:rsid w:val="004E5A1A"/>
    <w:rsid w:val="004E612C"/>
    <w:rsid w:val="00527364"/>
    <w:rsid w:val="00551C56"/>
    <w:rsid w:val="00571349"/>
    <w:rsid w:val="0057207D"/>
    <w:rsid w:val="005D0C7A"/>
    <w:rsid w:val="005D2282"/>
    <w:rsid w:val="00643C54"/>
    <w:rsid w:val="006C205F"/>
    <w:rsid w:val="006E3DE8"/>
    <w:rsid w:val="00731A75"/>
    <w:rsid w:val="00753D50"/>
    <w:rsid w:val="00781F4D"/>
    <w:rsid w:val="007F61AE"/>
    <w:rsid w:val="008074C7"/>
    <w:rsid w:val="009563D7"/>
    <w:rsid w:val="009616A0"/>
    <w:rsid w:val="0097784E"/>
    <w:rsid w:val="00986493"/>
    <w:rsid w:val="00992F67"/>
    <w:rsid w:val="00993099"/>
    <w:rsid w:val="00A033EF"/>
    <w:rsid w:val="00A22294"/>
    <w:rsid w:val="00A25E1F"/>
    <w:rsid w:val="00A3752B"/>
    <w:rsid w:val="00A51A01"/>
    <w:rsid w:val="00A85EE6"/>
    <w:rsid w:val="00AD10F8"/>
    <w:rsid w:val="00B07564"/>
    <w:rsid w:val="00B2472A"/>
    <w:rsid w:val="00B616BE"/>
    <w:rsid w:val="00BB5CC6"/>
    <w:rsid w:val="00BB5F40"/>
    <w:rsid w:val="00C46A9F"/>
    <w:rsid w:val="00C65DEC"/>
    <w:rsid w:val="00CD3C03"/>
    <w:rsid w:val="00D57789"/>
    <w:rsid w:val="00E4782F"/>
    <w:rsid w:val="00ED0C32"/>
    <w:rsid w:val="00ED422C"/>
    <w:rsid w:val="00EF0B39"/>
    <w:rsid w:val="00F45116"/>
    <w:rsid w:val="00F86FD7"/>
    <w:rsid w:val="00FA1C98"/>
    <w:rsid w:val="00FD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75868D"/>
  <w15:docId w15:val="{194A9141-1D29-4053-A4F3-2892086B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A0"/>
    <w:pPr>
      <w:suppressAutoHyphens/>
      <w:ind w:firstLine="360"/>
    </w:pPr>
    <w:rPr>
      <w:rFonts w:ascii="Calibri" w:hAnsi="Calibri" w:cs="Calibri"/>
      <w:sz w:val="22"/>
      <w:szCs w:val="22"/>
      <w:lang w:bidi="en-US"/>
    </w:rPr>
  </w:style>
  <w:style w:type="paragraph" w:styleId="Heading1">
    <w:name w:val="heading 1"/>
    <w:basedOn w:val="Normal"/>
    <w:next w:val="Normal"/>
    <w:qFormat/>
    <w:rsid w:val="009616A0"/>
    <w:pPr>
      <w:numPr>
        <w:numId w:val="1"/>
      </w:numPr>
      <w:pBdr>
        <w:bottom w:val="single" w:sz="8" w:space="1" w:color="FFFF00"/>
      </w:pBdr>
      <w:spacing w:before="600" w:after="80"/>
      <w:ind w:left="0" w:firstLine="0"/>
      <w:outlineLvl w:val="0"/>
    </w:pPr>
    <w:rPr>
      <w:rFonts w:ascii="Cambria" w:hAnsi="Cambria" w:cs="Times New Roman"/>
      <w:b/>
      <w:bCs/>
      <w:color w:val="365F91"/>
      <w:sz w:val="24"/>
      <w:szCs w:val="24"/>
    </w:rPr>
  </w:style>
  <w:style w:type="paragraph" w:styleId="Heading2">
    <w:name w:val="heading 2"/>
    <w:basedOn w:val="Normal"/>
    <w:next w:val="Normal"/>
    <w:qFormat/>
    <w:rsid w:val="009616A0"/>
    <w:pPr>
      <w:numPr>
        <w:ilvl w:val="1"/>
        <w:numId w:val="1"/>
      </w:numPr>
      <w:pBdr>
        <w:bottom w:val="single" w:sz="8" w:space="1" w:color="FFFF00"/>
      </w:pBdr>
      <w:spacing w:before="200" w:after="80"/>
      <w:ind w:left="0" w:firstLine="0"/>
      <w:outlineLvl w:val="1"/>
    </w:pPr>
    <w:rPr>
      <w:rFonts w:ascii="Cambria" w:hAnsi="Cambria" w:cs="Times New Roman"/>
      <w:color w:val="365F91"/>
      <w:sz w:val="24"/>
      <w:szCs w:val="24"/>
    </w:rPr>
  </w:style>
  <w:style w:type="paragraph" w:styleId="Heading3">
    <w:name w:val="heading 3"/>
    <w:basedOn w:val="Normal"/>
    <w:next w:val="Normal"/>
    <w:qFormat/>
    <w:rsid w:val="009616A0"/>
    <w:pPr>
      <w:numPr>
        <w:ilvl w:val="2"/>
        <w:numId w:val="1"/>
      </w:numPr>
      <w:pBdr>
        <w:bottom w:val="single" w:sz="4" w:space="1" w:color="FFFF00"/>
      </w:pBdr>
      <w:spacing w:before="200" w:after="80"/>
      <w:ind w:left="0" w:firstLine="0"/>
      <w:outlineLvl w:val="2"/>
    </w:pPr>
    <w:rPr>
      <w:rFonts w:ascii="Cambria" w:hAnsi="Cambria" w:cs="Times New Roman"/>
      <w:color w:val="4F81BD"/>
      <w:sz w:val="24"/>
      <w:szCs w:val="24"/>
    </w:rPr>
  </w:style>
  <w:style w:type="paragraph" w:styleId="Heading4">
    <w:name w:val="heading 4"/>
    <w:basedOn w:val="Normal"/>
    <w:next w:val="Normal"/>
    <w:qFormat/>
    <w:rsid w:val="009616A0"/>
    <w:pPr>
      <w:numPr>
        <w:ilvl w:val="3"/>
        <w:numId w:val="1"/>
      </w:numPr>
      <w:pBdr>
        <w:bottom w:val="single" w:sz="4" w:space="2" w:color="00FF00"/>
      </w:pBdr>
      <w:spacing w:before="200" w:after="80"/>
      <w:ind w:left="0" w:firstLine="0"/>
      <w:outlineLvl w:val="3"/>
    </w:pPr>
    <w:rPr>
      <w:rFonts w:ascii="Cambria" w:hAnsi="Cambria" w:cs="Times New Roman"/>
      <w:i/>
      <w:iCs/>
      <w:color w:val="4F81BD"/>
      <w:sz w:val="24"/>
      <w:szCs w:val="24"/>
    </w:rPr>
  </w:style>
  <w:style w:type="paragraph" w:styleId="Heading5">
    <w:name w:val="heading 5"/>
    <w:basedOn w:val="Normal"/>
    <w:next w:val="Normal"/>
    <w:qFormat/>
    <w:rsid w:val="009616A0"/>
    <w:pPr>
      <w:numPr>
        <w:ilvl w:val="4"/>
        <w:numId w:val="1"/>
      </w:numPr>
      <w:spacing w:before="200" w:after="80"/>
      <w:ind w:left="0" w:firstLine="0"/>
      <w:outlineLvl w:val="4"/>
    </w:pPr>
    <w:rPr>
      <w:rFonts w:ascii="Cambria" w:hAnsi="Cambria" w:cs="Times New Roman"/>
      <w:color w:val="4F81BD"/>
    </w:rPr>
  </w:style>
  <w:style w:type="paragraph" w:styleId="Heading6">
    <w:name w:val="heading 6"/>
    <w:basedOn w:val="Normal"/>
    <w:next w:val="Normal"/>
    <w:qFormat/>
    <w:rsid w:val="009616A0"/>
    <w:pPr>
      <w:numPr>
        <w:ilvl w:val="5"/>
        <w:numId w:val="1"/>
      </w:numPr>
      <w:spacing w:before="280" w:after="100"/>
      <w:ind w:left="0" w:firstLine="0"/>
      <w:outlineLvl w:val="5"/>
    </w:pPr>
    <w:rPr>
      <w:rFonts w:ascii="Cambria" w:hAnsi="Cambria" w:cs="Times New Roman"/>
      <w:i/>
      <w:iCs/>
      <w:color w:val="4F81BD"/>
    </w:rPr>
  </w:style>
  <w:style w:type="paragraph" w:styleId="Heading7">
    <w:name w:val="heading 7"/>
    <w:basedOn w:val="Normal"/>
    <w:next w:val="Normal"/>
    <w:qFormat/>
    <w:rsid w:val="009616A0"/>
    <w:pPr>
      <w:numPr>
        <w:ilvl w:val="6"/>
        <w:numId w:val="1"/>
      </w:numPr>
      <w:spacing w:before="320" w:after="100"/>
      <w:ind w:left="0" w:firstLine="0"/>
      <w:outlineLvl w:val="6"/>
    </w:pPr>
    <w:rPr>
      <w:rFonts w:ascii="Cambria" w:hAnsi="Cambria" w:cs="Times New Roman"/>
      <w:b/>
      <w:bCs/>
      <w:color w:val="9BBB59"/>
      <w:sz w:val="20"/>
      <w:szCs w:val="20"/>
    </w:rPr>
  </w:style>
  <w:style w:type="paragraph" w:styleId="Heading8">
    <w:name w:val="heading 8"/>
    <w:basedOn w:val="Normal"/>
    <w:next w:val="Normal"/>
    <w:qFormat/>
    <w:rsid w:val="009616A0"/>
    <w:pPr>
      <w:numPr>
        <w:ilvl w:val="7"/>
        <w:numId w:val="1"/>
      </w:numPr>
      <w:spacing w:before="320" w:after="100"/>
      <w:ind w:left="0" w:firstLine="0"/>
      <w:outlineLvl w:val="7"/>
    </w:pPr>
    <w:rPr>
      <w:rFonts w:ascii="Cambria" w:hAnsi="Cambria" w:cs="Times New Roman"/>
      <w:b/>
      <w:bCs/>
      <w:i/>
      <w:iCs/>
      <w:color w:val="9BBB59"/>
      <w:sz w:val="20"/>
      <w:szCs w:val="20"/>
    </w:rPr>
  </w:style>
  <w:style w:type="paragraph" w:styleId="Heading9">
    <w:name w:val="heading 9"/>
    <w:basedOn w:val="Normal"/>
    <w:next w:val="Normal"/>
    <w:qFormat/>
    <w:rsid w:val="009616A0"/>
    <w:pPr>
      <w:numPr>
        <w:ilvl w:val="8"/>
        <w:numId w:val="1"/>
      </w:numPr>
      <w:spacing w:before="320" w:after="100"/>
      <w:ind w:left="0" w:firstLine="0"/>
      <w:outlineLvl w:val="8"/>
    </w:pPr>
    <w:rPr>
      <w:rFonts w:ascii="Cambria"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616A0"/>
  </w:style>
  <w:style w:type="character" w:customStyle="1" w:styleId="WW8Num1z0">
    <w:name w:val="WW8Num1z0"/>
    <w:rsid w:val="009616A0"/>
    <w:rPr>
      <w:rFonts w:ascii="Symbol" w:hAnsi="Symbol"/>
    </w:rPr>
  </w:style>
  <w:style w:type="character" w:customStyle="1" w:styleId="WW8Num1z1">
    <w:name w:val="WW8Num1z1"/>
    <w:rsid w:val="009616A0"/>
    <w:rPr>
      <w:rFonts w:ascii="Courier New" w:hAnsi="Courier New" w:cs="Wingdings"/>
    </w:rPr>
  </w:style>
  <w:style w:type="character" w:customStyle="1" w:styleId="WW8Num1z2">
    <w:name w:val="WW8Num1z2"/>
    <w:rsid w:val="009616A0"/>
    <w:rPr>
      <w:rFonts w:ascii="Wingdings" w:hAnsi="Wingdings"/>
    </w:rPr>
  </w:style>
  <w:style w:type="character" w:customStyle="1" w:styleId="WW8Num2z0">
    <w:name w:val="WW8Num2z0"/>
    <w:rsid w:val="009616A0"/>
    <w:rPr>
      <w:rFonts w:ascii="Symbol" w:hAnsi="Symbol"/>
    </w:rPr>
  </w:style>
  <w:style w:type="character" w:customStyle="1" w:styleId="WW8Num2z1">
    <w:name w:val="WW8Num2z1"/>
    <w:rsid w:val="009616A0"/>
    <w:rPr>
      <w:rFonts w:ascii="Courier New" w:hAnsi="Courier New" w:cs="Wingdings"/>
    </w:rPr>
  </w:style>
  <w:style w:type="character" w:customStyle="1" w:styleId="WW8Num2z2">
    <w:name w:val="WW8Num2z2"/>
    <w:rsid w:val="009616A0"/>
    <w:rPr>
      <w:rFonts w:ascii="Wingdings" w:hAnsi="Wingdings"/>
    </w:rPr>
  </w:style>
  <w:style w:type="character" w:customStyle="1" w:styleId="WW8Num5z0">
    <w:name w:val="WW8Num5z0"/>
    <w:rsid w:val="009616A0"/>
    <w:rPr>
      <w:rFonts w:ascii="Symbol" w:hAnsi="Symbol"/>
    </w:rPr>
  </w:style>
  <w:style w:type="character" w:customStyle="1" w:styleId="WW8Num5z1">
    <w:name w:val="WW8Num5z1"/>
    <w:rsid w:val="009616A0"/>
    <w:rPr>
      <w:rFonts w:ascii="Courier New" w:hAnsi="Courier New" w:cs="Wingdings"/>
    </w:rPr>
  </w:style>
  <w:style w:type="character" w:customStyle="1" w:styleId="WW8Num5z2">
    <w:name w:val="WW8Num5z2"/>
    <w:rsid w:val="009616A0"/>
    <w:rPr>
      <w:rFonts w:ascii="Wingdings" w:hAnsi="Wingdings"/>
    </w:rPr>
  </w:style>
  <w:style w:type="character" w:customStyle="1" w:styleId="WW8Num6z0">
    <w:name w:val="WW8Num6z0"/>
    <w:rsid w:val="009616A0"/>
    <w:rPr>
      <w:rFonts w:ascii="Symbol" w:hAnsi="Symbol"/>
    </w:rPr>
  </w:style>
  <w:style w:type="character" w:customStyle="1" w:styleId="WW8Num6z1">
    <w:name w:val="WW8Num6z1"/>
    <w:rsid w:val="009616A0"/>
    <w:rPr>
      <w:rFonts w:ascii="Courier New" w:hAnsi="Courier New" w:cs="Courier New"/>
    </w:rPr>
  </w:style>
  <w:style w:type="character" w:customStyle="1" w:styleId="WW8Num6z2">
    <w:name w:val="WW8Num6z2"/>
    <w:rsid w:val="009616A0"/>
    <w:rPr>
      <w:rFonts w:ascii="Wingdings" w:hAnsi="Wingdings"/>
    </w:rPr>
  </w:style>
  <w:style w:type="character" w:customStyle="1" w:styleId="WW8Num7z0">
    <w:name w:val="WW8Num7z0"/>
    <w:rsid w:val="009616A0"/>
    <w:rPr>
      <w:rFonts w:ascii="Symbol" w:hAnsi="Symbol"/>
    </w:rPr>
  </w:style>
  <w:style w:type="character" w:customStyle="1" w:styleId="WW8Num7z1">
    <w:name w:val="WW8Num7z1"/>
    <w:rsid w:val="009616A0"/>
    <w:rPr>
      <w:rFonts w:ascii="Courier New" w:hAnsi="Courier New" w:cs="Wingdings"/>
    </w:rPr>
  </w:style>
  <w:style w:type="character" w:customStyle="1" w:styleId="WW8Num7z2">
    <w:name w:val="WW8Num7z2"/>
    <w:rsid w:val="009616A0"/>
    <w:rPr>
      <w:rFonts w:ascii="Wingdings" w:hAnsi="Wingdings"/>
    </w:rPr>
  </w:style>
  <w:style w:type="character" w:customStyle="1" w:styleId="WW8Num8z0">
    <w:name w:val="WW8Num8z0"/>
    <w:rsid w:val="009616A0"/>
    <w:rPr>
      <w:rFonts w:ascii="Symbol" w:hAnsi="Symbol"/>
    </w:rPr>
  </w:style>
  <w:style w:type="character" w:customStyle="1" w:styleId="WW8Num8z1">
    <w:name w:val="WW8Num8z1"/>
    <w:rsid w:val="009616A0"/>
    <w:rPr>
      <w:rFonts w:ascii="Courier New" w:hAnsi="Courier New" w:cs="Wingdings"/>
    </w:rPr>
  </w:style>
  <w:style w:type="character" w:customStyle="1" w:styleId="WW8Num8z2">
    <w:name w:val="WW8Num8z2"/>
    <w:rsid w:val="009616A0"/>
    <w:rPr>
      <w:rFonts w:ascii="Wingdings" w:hAnsi="Wingdings"/>
    </w:rPr>
  </w:style>
  <w:style w:type="character" w:customStyle="1" w:styleId="WW8Num11z0">
    <w:name w:val="WW8Num11z0"/>
    <w:rsid w:val="009616A0"/>
    <w:rPr>
      <w:rFonts w:cs="Times New Roman"/>
    </w:rPr>
  </w:style>
  <w:style w:type="character" w:styleId="Hyperlink">
    <w:name w:val="Hyperlink"/>
    <w:uiPriority w:val="99"/>
    <w:rsid w:val="009616A0"/>
    <w:rPr>
      <w:color w:val="0000FF"/>
      <w:u w:val="single"/>
    </w:rPr>
  </w:style>
  <w:style w:type="character" w:styleId="FollowedHyperlink">
    <w:name w:val="FollowedHyperlink"/>
    <w:rsid w:val="009616A0"/>
    <w:rPr>
      <w:color w:val="606420"/>
      <w:u w:val="single"/>
    </w:rPr>
  </w:style>
  <w:style w:type="character" w:styleId="Strong">
    <w:name w:val="Strong"/>
    <w:qFormat/>
    <w:rsid w:val="009616A0"/>
    <w:rPr>
      <w:b/>
      <w:bCs/>
      <w:spacing w:val="0"/>
    </w:rPr>
  </w:style>
  <w:style w:type="character" w:customStyle="1" w:styleId="msuboxborder">
    <w:name w:val="msuboxborder"/>
    <w:rsid w:val="009616A0"/>
    <w:rPr>
      <w:rFonts w:ascii="Verdana" w:hAnsi="Verdana"/>
      <w:color w:val="000000"/>
      <w:sz w:val="17"/>
      <w:szCs w:val="17"/>
      <w:shd w:val="clear" w:color="auto" w:fill="FFFFFF"/>
    </w:rPr>
  </w:style>
  <w:style w:type="character" w:customStyle="1" w:styleId="resultmeta1">
    <w:name w:val="resultmeta1"/>
    <w:rsid w:val="009616A0"/>
    <w:rPr>
      <w:color w:val="008000"/>
    </w:rPr>
  </w:style>
  <w:style w:type="character" w:customStyle="1" w:styleId="HeaderChar">
    <w:name w:val="Header Char"/>
    <w:rsid w:val="009616A0"/>
    <w:rPr>
      <w:sz w:val="24"/>
      <w:szCs w:val="24"/>
    </w:rPr>
  </w:style>
  <w:style w:type="character" w:customStyle="1" w:styleId="FooterChar">
    <w:name w:val="Footer Char"/>
    <w:rsid w:val="009616A0"/>
    <w:rPr>
      <w:sz w:val="24"/>
      <w:szCs w:val="24"/>
    </w:rPr>
  </w:style>
  <w:style w:type="character" w:customStyle="1" w:styleId="Heading1Char">
    <w:name w:val="Heading 1 Char"/>
    <w:rsid w:val="009616A0"/>
    <w:rPr>
      <w:rFonts w:ascii="Cambria" w:eastAsia="Times New Roman" w:hAnsi="Cambria" w:cs="Times New Roman"/>
      <w:b/>
      <w:bCs/>
      <w:color w:val="365F91"/>
      <w:sz w:val="24"/>
      <w:szCs w:val="24"/>
    </w:rPr>
  </w:style>
  <w:style w:type="character" w:customStyle="1" w:styleId="Heading2Char">
    <w:name w:val="Heading 2 Char"/>
    <w:rsid w:val="009616A0"/>
    <w:rPr>
      <w:rFonts w:ascii="Cambria" w:eastAsia="Times New Roman" w:hAnsi="Cambria" w:cs="Times New Roman"/>
      <w:color w:val="365F91"/>
      <w:sz w:val="24"/>
      <w:szCs w:val="24"/>
    </w:rPr>
  </w:style>
  <w:style w:type="character" w:customStyle="1" w:styleId="Heading3Char">
    <w:name w:val="Heading 3 Char"/>
    <w:rsid w:val="009616A0"/>
    <w:rPr>
      <w:rFonts w:ascii="Cambria" w:eastAsia="Times New Roman" w:hAnsi="Cambria" w:cs="Times New Roman"/>
      <w:color w:val="4F81BD"/>
      <w:sz w:val="24"/>
      <w:szCs w:val="24"/>
    </w:rPr>
  </w:style>
  <w:style w:type="character" w:customStyle="1" w:styleId="Heading4Char">
    <w:name w:val="Heading 4 Char"/>
    <w:rsid w:val="009616A0"/>
    <w:rPr>
      <w:rFonts w:ascii="Cambria" w:eastAsia="Times New Roman" w:hAnsi="Cambria" w:cs="Times New Roman"/>
      <w:i/>
      <w:iCs/>
      <w:color w:val="4F81BD"/>
      <w:sz w:val="24"/>
      <w:szCs w:val="24"/>
    </w:rPr>
  </w:style>
  <w:style w:type="character" w:customStyle="1" w:styleId="Heading5Char">
    <w:name w:val="Heading 5 Char"/>
    <w:rsid w:val="009616A0"/>
    <w:rPr>
      <w:rFonts w:ascii="Cambria" w:eastAsia="Times New Roman" w:hAnsi="Cambria" w:cs="Times New Roman"/>
      <w:color w:val="4F81BD"/>
    </w:rPr>
  </w:style>
  <w:style w:type="character" w:customStyle="1" w:styleId="Heading6Char">
    <w:name w:val="Heading 6 Char"/>
    <w:rsid w:val="009616A0"/>
    <w:rPr>
      <w:rFonts w:ascii="Cambria" w:eastAsia="Times New Roman" w:hAnsi="Cambria" w:cs="Times New Roman"/>
      <w:i/>
      <w:iCs/>
      <w:color w:val="4F81BD"/>
    </w:rPr>
  </w:style>
  <w:style w:type="character" w:customStyle="1" w:styleId="Heading7Char">
    <w:name w:val="Heading 7 Char"/>
    <w:rsid w:val="009616A0"/>
    <w:rPr>
      <w:rFonts w:ascii="Cambria" w:eastAsia="Times New Roman" w:hAnsi="Cambria" w:cs="Times New Roman"/>
      <w:b/>
      <w:bCs/>
      <w:color w:val="9BBB59"/>
      <w:sz w:val="20"/>
      <w:szCs w:val="20"/>
    </w:rPr>
  </w:style>
  <w:style w:type="character" w:customStyle="1" w:styleId="Heading8Char">
    <w:name w:val="Heading 8 Char"/>
    <w:rsid w:val="009616A0"/>
    <w:rPr>
      <w:rFonts w:ascii="Cambria" w:eastAsia="Times New Roman" w:hAnsi="Cambria" w:cs="Times New Roman"/>
      <w:b/>
      <w:bCs/>
      <w:i/>
      <w:iCs/>
      <w:color w:val="9BBB59"/>
      <w:sz w:val="20"/>
      <w:szCs w:val="20"/>
    </w:rPr>
  </w:style>
  <w:style w:type="character" w:customStyle="1" w:styleId="Heading9Char">
    <w:name w:val="Heading 9 Char"/>
    <w:rsid w:val="009616A0"/>
    <w:rPr>
      <w:rFonts w:ascii="Cambria" w:eastAsia="Times New Roman" w:hAnsi="Cambria" w:cs="Times New Roman"/>
      <w:i/>
      <w:iCs/>
      <w:color w:val="9BBB59"/>
      <w:sz w:val="20"/>
      <w:szCs w:val="20"/>
    </w:rPr>
  </w:style>
  <w:style w:type="character" w:customStyle="1" w:styleId="TitleChar">
    <w:name w:val="Title Char"/>
    <w:rsid w:val="009616A0"/>
    <w:rPr>
      <w:rFonts w:ascii="Cambria" w:eastAsia="Times New Roman" w:hAnsi="Cambria" w:cs="Times New Roman"/>
      <w:i/>
      <w:iCs/>
      <w:color w:val="243F60"/>
      <w:sz w:val="60"/>
      <w:szCs w:val="60"/>
    </w:rPr>
  </w:style>
  <w:style w:type="character" w:customStyle="1" w:styleId="SubtitleChar">
    <w:name w:val="Subtitle Char"/>
    <w:rsid w:val="009616A0"/>
    <w:rPr>
      <w:rFonts w:ascii="Calibri" w:hAnsi="Calibri"/>
      <w:i/>
      <w:iCs/>
      <w:sz w:val="24"/>
      <w:szCs w:val="24"/>
    </w:rPr>
  </w:style>
  <w:style w:type="character" w:styleId="Emphasis">
    <w:name w:val="Emphasis"/>
    <w:qFormat/>
    <w:rsid w:val="009616A0"/>
    <w:rPr>
      <w:b/>
      <w:bCs/>
      <w:i/>
      <w:iCs/>
      <w:color w:val="5A5A5A"/>
    </w:rPr>
  </w:style>
  <w:style w:type="character" w:customStyle="1" w:styleId="NoteLevel2Char">
    <w:name w:val="Note Level 2 Char"/>
    <w:basedOn w:val="DefaultParagraphFont"/>
    <w:rsid w:val="009616A0"/>
  </w:style>
  <w:style w:type="character" w:customStyle="1" w:styleId="QuoteChar">
    <w:name w:val="Quote Char"/>
    <w:rsid w:val="009616A0"/>
    <w:rPr>
      <w:rFonts w:ascii="Cambria" w:eastAsia="Times New Roman" w:hAnsi="Cambria" w:cs="Times New Roman"/>
      <w:i/>
      <w:iCs/>
      <w:color w:val="5A5A5A"/>
    </w:rPr>
  </w:style>
  <w:style w:type="character" w:customStyle="1" w:styleId="IntenseQuoteChar">
    <w:name w:val="Intense Quote Char"/>
    <w:rsid w:val="009616A0"/>
    <w:rPr>
      <w:rFonts w:ascii="Cambria" w:eastAsia="Times New Roman" w:hAnsi="Cambria" w:cs="Times New Roman"/>
      <w:i/>
      <w:iCs/>
      <w:color w:val="FFFFFF"/>
      <w:sz w:val="24"/>
      <w:szCs w:val="24"/>
      <w:shd w:val="clear" w:color="auto" w:fill="4F81BD"/>
    </w:rPr>
  </w:style>
  <w:style w:type="character" w:styleId="SubtleEmphasis">
    <w:name w:val="Subtle Emphasis"/>
    <w:qFormat/>
    <w:rsid w:val="009616A0"/>
    <w:rPr>
      <w:i/>
      <w:iCs/>
      <w:color w:val="5A5A5A"/>
    </w:rPr>
  </w:style>
  <w:style w:type="character" w:styleId="IntenseEmphasis">
    <w:name w:val="Intense Emphasis"/>
    <w:qFormat/>
    <w:rsid w:val="009616A0"/>
    <w:rPr>
      <w:b/>
      <w:bCs/>
      <w:i/>
      <w:iCs/>
      <w:color w:val="4F81BD"/>
      <w:sz w:val="22"/>
      <w:szCs w:val="22"/>
    </w:rPr>
  </w:style>
  <w:style w:type="character" w:styleId="SubtleReference">
    <w:name w:val="Subtle Reference"/>
    <w:qFormat/>
    <w:rsid w:val="009616A0"/>
    <w:rPr>
      <w:color w:val="auto"/>
      <w:u w:val="single"/>
    </w:rPr>
  </w:style>
  <w:style w:type="character" w:styleId="IntenseReference">
    <w:name w:val="Intense Reference"/>
    <w:qFormat/>
    <w:rsid w:val="009616A0"/>
    <w:rPr>
      <w:b/>
      <w:bCs/>
      <w:color w:val="76923C"/>
      <w:u w:val="single"/>
    </w:rPr>
  </w:style>
  <w:style w:type="character" w:styleId="BookTitle">
    <w:name w:val="Book Title"/>
    <w:qFormat/>
    <w:rsid w:val="009616A0"/>
    <w:rPr>
      <w:rFonts w:ascii="Cambria" w:eastAsia="Times New Roman" w:hAnsi="Cambria" w:cs="Times New Roman"/>
      <w:b/>
      <w:bCs/>
      <w:i/>
      <w:iCs/>
      <w:color w:val="auto"/>
    </w:rPr>
  </w:style>
  <w:style w:type="character" w:customStyle="1" w:styleId="apple-converted-space">
    <w:name w:val="apple-converted-space"/>
    <w:basedOn w:val="DefaultParagraphFont"/>
    <w:rsid w:val="009616A0"/>
  </w:style>
  <w:style w:type="character" w:customStyle="1" w:styleId="gm">
    <w:name w:val="gm_"/>
    <w:basedOn w:val="DefaultParagraphFont"/>
    <w:rsid w:val="009616A0"/>
  </w:style>
  <w:style w:type="paragraph" w:customStyle="1" w:styleId="Heading">
    <w:name w:val="Heading"/>
    <w:basedOn w:val="Normal"/>
    <w:next w:val="BodyText"/>
    <w:rsid w:val="009616A0"/>
    <w:pPr>
      <w:keepNext/>
      <w:spacing w:before="240" w:after="120"/>
    </w:pPr>
    <w:rPr>
      <w:rFonts w:ascii="Arial" w:eastAsia="Lucida Sans Unicode" w:hAnsi="Arial" w:cs="Mangal"/>
      <w:sz w:val="28"/>
      <w:szCs w:val="28"/>
    </w:rPr>
  </w:style>
  <w:style w:type="paragraph" w:styleId="BodyText">
    <w:name w:val="Body Text"/>
    <w:basedOn w:val="Normal"/>
    <w:rsid w:val="009616A0"/>
    <w:pPr>
      <w:spacing w:after="120"/>
    </w:pPr>
  </w:style>
  <w:style w:type="paragraph" w:styleId="List">
    <w:name w:val="List"/>
    <w:basedOn w:val="BodyText"/>
    <w:rsid w:val="009616A0"/>
    <w:rPr>
      <w:rFonts w:cs="Mangal"/>
    </w:rPr>
  </w:style>
  <w:style w:type="paragraph" w:styleId="Caption">
    <w:name w:val="caption"/>
    <w:basedOn w:val="Normal"/>
    <w:next w:val="Normal"/>
    <w:qFormat/>
    <w:rsid w:val="009616A0"/>
    <w:rPr>
      <w:b/>
      <w:bCs/>
      <w:sz w:val="18"/>
      <w:szCs w:val="18"/>
    </w:rPr>
  </w:style>
  <w:style w:type="paragraph" w:customStyle="1" w:styleId="Index">
    <w:name w:val="Index"/>
    <w:basedOn w:val="Normal"/>
    <w:rsid w:val="009616A0"/>
    <w:pPr>
      <w:suppressLineNumbers/>
    </w:pPr>
    <w:rPr>
      <w:rFonts w:cs="Mangal"/>
    </w:rPr>
  </w:style>
  <w:style w:type="paragraph" w:styleId="NormalWeb">
    <w:name w:val="Normal (Web)"/>
    <w:basedOn w:val="Normal"/>
    <w:uiPriority w:val="99"/>
    <w:rsid w:val="009616A0"/>
    <w:pPr>
      <w:spacing w:before="280" w:after="280" w:line="240" w:lineRule="atLeast"/>
    </w:pPr>
    <w:rPr>
      <w:sz w:val="17"/>
      <w:szCs w:val="17"/>
    </w:rPr>
  </w:style>
  <w:style w:type="paragraph" w:styleId="BalloonText">
    <w:name w:val="Balloon Text"/>
    <w:basedOn w:val="Normal"/>
    <w:rsid w:val="009616A0"/>
    <w:rPr>
      <w:rFonts w:ascii="Tahoma" w:hAnsi="Tahoma" w:cs="Tahoma"/>
      <w:sz w:val="16"/>
      <w:szCs w:val="16"/>
    </w:rPr>
  </w:style>
  <w:style w:type="paragraph" w:styleId="Header">
    <w:name w:val="header"/>
    <w:basedOn w:val="Normal"/>
    <w:rsid w:val="009616A0"/>
    <w:pPr>
      <w:tabs>
        <w:tab w:val="center" w:pos="4680"/>
        <w:tab w:val="right" w:pos="9360"/>
      </w:tabs>
    </w:pPr>
  </w:style>
  <w:style w:type="paragraph" w:styleId="Footer">
    <w:name w:val="footer"/>
    <w:basedOn w:val="Normal"/>
    <w:rsid w:val="009616A0"/>
    <w:pPr>
      <w:tabs>
        <w:tab w:val="center" w:pos="4680"/>
        <w:tab w:val="right" w:pos="9360"/>
      </w:tabs>
    </w:pPr>
  </w:style>
  <w:style w:type="paragraph" w:styleId="Title">
    <w:name w:val="Title"/>
    <w:basedOn w:val="Normal"/>
    <w:next w:val="Normal"/>
    <w:qFormat/>
    <w:rsid w:val="009616A0"/>
    <w:pPr>
      <w:pBdr>
        <w:top w:val="single" w:sz="8" w:space="10" w:color="FFFF00"/>
        <w:bottom w:val="single" w:sz="20" w:space="15" w:color="FFFF00"/>
      </w:pBdr>
      <w:ind w:firstLine="0"/>
      <w:jc w:val="center"/>
    </w:pPr>
    <w:rPr>
      <w:rFonts w:ascii="Cambria" w:hAnsi="Cambria" w:cs="Times New Roman"/>
      <w:i/>
      <w:iCs/>
      <w:color w:val="243F60"/>
      <w:sz w:val="60"/>
      <w:szCs w:val="60"/>
    </w:rPr>
  </w:style>
  <w:style w:type="paragraph" w:styleId="Subtitle">
    <w:name w:val="Subtitle"/>
    <w:basedOn w:val="Normal"/>
    <w:next w:val="Normal"/>
    <w:qFormat/>
    <w:rsid w:val="009616A0"/>
    <w:pPr>
      <w:spacing w:before="200" w:after="900"/>
      <w:ind w:firstLine="0"/>
      <w:jc w:val="right"/>
    </w:pPr>
    <w:rPr>
      <w:i/>
      <w:iCs/>
      <w:sz w:val="24"/>
      <w:szCs w:val="24"/>
    </w:rPr>
  </w:style>
  <w:style w:type="paragraph" w:customStyle="1" w:styleId="NoteLevel2">
    <w:name w:val="Note Level 2"/>
    <w:basedOn w:val="Normal"/>
    <w:rsid w:val="009616A0"/>
    <w:pPr>
      <w:ind w:firstLine="0"/>
    </w:pPr>
  </w:style>
  <w:style w:type="paragraph" w:styleId="ListParagraph">
    <w:name w:val="List Paragraph"/>
    <w:basedOn w:val="Normal"/>
    <w:uiPriority w:val="34"/>
    <w:qFormat/>
    <w:rsid w:val="009616A0"/>
    <w:pPr>
      <w:ind w:left="720"/>
    </w:pPr>
  </w:style>
  <w:style w:type="paragraph" w:styleId="Quote">
    <w:name w:val="Quote"/>
    <w:basedOn w:val="Normal"/>
    <w:next w:val="Normal"/>
    <w:qFormat/>
    <w:rsid w:val="009616A0"/>
    <w:rPr>
      <w:rFonts w:ascii="Cambria" w:hAnsi="Cambria" w:cs="Times New Roman"/>
      <w:i/>
      <w:iCs/>
      <w:color w:val="5A5A5A"/>
    </w:rPr>
  </w:style>
  <w:style w:type="paragraph" w:styleId="IntenseQuote">
    <w:name w:val="Intense Quote"/>
    <w:basedOn w:val="Normal"/>
    <w:next w:val="Normal"/>
    <w:qFormat/>
    <w:rsid w:val="009616A0"/>
    <w:pPr>
      <w:pBdr>
        <w:top w:val="single" w:sz="8" w:space="10" w:color="00FF00"/>
        <w:left w:val="single" w:sz="32" w:space="4" w:color="FFFF00"/>
        <w:bottom w:val="single" w:sz="20" w:space="10" w:color="FFFF00"/>
        <w:right w:val="single" w:sz="32" w:space="4" w:color="FFFF00"/>
      </w:pBdr>
      <w:shd w:val="clear" w:color="auto" w:fill="4F81BD"/>
      <w:spacing w:before="320" w:after="320" w:line="300" w:lineRule="auto"/>
      <w:ind w:left="1440" w:right="1440"/>
    </w:pPr>
    <w:rPr>
      <w:rFonts w:ascii="Cambria" w:hAnsi="Cambria" w:cs="Times New Roman"/>
      <w:i/>
      <w:iCs/>
      <w:color w:val="FFFFFF"/>
      <w:sz w:val="24"/>
      <w:szCs w:val="24"/>
    </w:rPr>
  </w:style>
  <w:style w:type="paragraph" w:styleId="TOCHeading">
    <w:name w:val="TOC Heading"/>
    <w:basedOn w:val="Heading1"/>
    <w:next w:val="Normal"/>
    <w:qFormat/>
    <w:rsid w:val="009616A0"/>
    <w:pPr>
      <w:numPr>
        <w:numId w:val="0"/>
      </w:numPr>
    </w:pPr>
  </w:style>
  <w:style w:type="paragraph" w:customStyle="1" w:styleId="Framecontents">
    <w:name w:val="Frame contents"/>
    <w:basedOn w:val="BodyText"/>
    <w:rsid w:val="009616A0"/>
  </w:style>
  <w:style w:type="character" w:styleId="CommentReference">
    <w:name w:val="annotation reference"/>
    <w:uiPriority w:val="99"/>
    <w:semiHidden/>
    <w:unhideWhenUsed/>
    <w:rsid w:val="00643C54"/>
    <w:rPr>
      <w:sz w:val="18"/>
      <w:szCs w:val="18"/>
    </w:rPr>
  </w:style>
  <w:style w:type="paragraph" w:styleId="CommentText">
    <w:name w:val="annotation text"/>
    <w:basedOn w:val="Normal"/>
    <w:link w:val="CommentTextChar"/>
    <w:uiPriority w:val="99"/>
    <w:semiHidden/>
    <w:unhideWhenUsed/>
    <w:rsid w:val="00643C54"/>
    <w:pPr>
      <w:suppressAutoHyphens w:val="0"/>
      <w:ind w:firstLine="0"/>
    </w:pPr>
    <w:rPr>
      <w:rFonts w:ascii="Times New Roman" w:hAnsi="Times New Roman" w:cs="Times New Roman"/>
      <w:sz w:val="24"/>
      <w:szCs w:val="24"/>
      <w:lang w:bidi="ar-SA"/>
    </w:rPr>
  </w:style>
  <w:style w:type="character" w:customStyle="1" w:styleId="CommentTextChar">
    <w:name w:val="Comment Text Char"/>
    <w:basedOn w:val="DefaultParagraphFont"/>
    <w:link w:val="CommentText"/>
    <w:uiPriority w:val="99"/>
    <w:semiHidden/>
    <w:rsid w:val="00643C54"/>
    <w:rPr>
      <w:sz w:val="24"/>
      <w:szCs w:val="24"/>
    </w:rPr>
  </w:style>
  <w:style w:type="paragraph" w:customStyle="1" w:styleId="MenuText">
    <w:name w:val="Menu Text"/>
    <w:basedOn w:val="Normal"/>
    <w:uiPriority w:val="1"/>
    <w:qFormat/>
    <w:rsid w:val="00155D93"/>
    <w:pPr>
      <w:suppressAutoHyphens w:val="0"/>
      <w:spacing w:before="60" w:line="312" w:lineRule="auto"/>
      <w:ind w:firstLine="0"/>
    </w:pPr>
    <w:rPr>
      <w:rFonts w:asciiTheme="minorHAnsi" w:eastAsiaTheme="minorEastAsia" w:hAnsiTheme="minorHAnsi" w:cstheme="minorBidi"/>
      <w:color w:val="8DB3E2" w:themeColor="text2" w:themeTint="66"/>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159947">
      <w:bodyDiv w:val="1"/>
      <w:marLeft w:val="0"/>
      <w:marRight w:val="0"/>
      <w:marTop w:val="0"/>
      <w:marBottom w:val="0"/>
      <w:divBdr>
        <w:top w:val="none" w:sz="0" w:space="0" w:color="auto"/>
        <w:left w:val="none" w:sz="0" w:space="0" w:color="auto"/>
        <w:bottom w:val="none" w:sz="0" w:space="0" w:color="auto"/>
        <w:right w:val="none" w:sz="0" w:space="0" w:color="auto"/>
      </w:divBdr>
    </w:div>
    <w:div w:id="1354108097">
      <w:bodyDiv w:val="1"/>
      <w:marLeft w:val="0"/>
      <w:marRight w:val="0"/>
      <w:marTop w:val="0"/>
      <w:marBottom w:val="0"/>
      <w:divBdr>
        <w:top w:val="none" w:sz="0" w:space="0" w:color="auto"/>
        <w:left w:val="none" w:sz="0" w:space="0" w:color="auto"/>
        <w:bottom w:val="none" w:sz="0" w:space="0" w:color="auto"/>
        <w:right w:val="none" w:sz="0" w:space="0" w:color="auto"/>
      </w:divBdr>
      <w:divsChild>
        <w:div w:id="722022032">
          <w:marLeft w:val="150"/>
          <w:marRight w:val="0"/>
          <w:marTop w:val="0"/>
          <w:marBottom w:val="300"/>
          <w:divBdr>
            <w:top w:val="none" w:sz="0" w:space="0" w:color="auto"/>
            <w:left w:val="none" w:sz="0" w:space="0" w:color="auto"/>
            <w:bottom w:val="none" w:sz="0" w:space="0" w:color="auto"/>
            <w:right w:val="none" w:sz="0" w:space="0" w:color="auto"/>
          </w:divBdr>
          <w:divsChild>
            <w:div w:id="808207633">
              <w:marLeft w:val="0"/>
              <w:marRight w:val="0"/>
              <w:marTop w:val="0"/>
              <w:marBottom w:val="0"/>
              <w:divBdr>
                <w:top w:val="none" w:sz="0" w:space="0" w:color="auto"/>
                <w:left w:val="none" w:sz="0" w:space="0" w:color="auto"/>
                <w:bottom w:val="none" w:sz="0" w:space="0" w:color="auto"/>
                <w:right w:val="none" w:sz="0" w:space="0" w:color="auto"/>
              </w:divBdr>
              <w:divsChild>
                <w:div w:id="1424842056">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 w:id="574819221">
          <w:marLeft w:val="0"/>
          <w:marRight w:val="0"/>
          <w:marTop w:val="0"/>
          <w:marBottom w:val="450"/>
          <w:divBdr>
            <w:top w:val="none" w:sz="0" w:space="0" w:color="auto"/>
            <w:left w:val="none" w:sz="0" w:space="0" w:color="auto"/>
            <w:bottom w:val="none" w:sz="0" w:space="0" w:color="auto"/>
            <w:right w:val="none" w:sz="0" w:space="0" w:color="auto"/>
          </w:divBdr>
          <w:divsChild>
            <w:div w:id="2021158534">
              <w:marLeft w:val="0"/>
              <w:marRight w:val="0"/>
              <w:marTop w:val="0"/>
              <w:marBottom w:val="0"/>
              <w:divBdr>
                <w:top w:val="none" w:sz="0" w:space="0" w:color="auto"/>
                <w:left w:val="single" w:sz="6" w:space="0" w:color="E6E6E6"/>
                <w:bottom w:val="single" w:sz="6" w:space="0" w:color="E6E6E6"/>
                <w:right w:val="single" w:sz="6" w:space="0" w:color="E6E6E6"/>
              </w:divBdr>
              <w:divsChild>
                <w:div w:id="1831675821">
                  <w:marLeft w:val="0"/>
                  <w:marRight w:val="0"/>
                  <w:marTop w:val="0"/>
                  <w:marBottom w:val="0"/>
                  <w:divBdr>
                    <w:top w:val="none" w:sz="0" w:space="0" w:color="auto"/>
                    <w:left w:val="none" w:sz="0" w:space="0" w:color="auto"/>
                    <w:bottom w:val="none" w:sz="0" w:space="0" w:color="auto"/>
                    <w:right w:val="none" w:sz="0" w:space="0" w:color="auto"/>
                  </w:divBdr>
                </w:div>
                <w:div w:id="251159961">
                  <w:marLeft w:val="0"/>
                  <w:marRight w:val="150"/>
                  <w:marTop w:val="0"/>
                  <w:marBottom w:val="0"/>
                  <w:divBdr>
                    <w:top w:val="none" w:sz="0" w:space="0" w:color="auto"/>
                    <w:left w:val="none" w:sz="0" w:space="0" w:color="auto"/>
                    <w:bottom w:val="none" w:sz="0" w:space="0" w:color="auto"/>
                    <w:right w:val="none" w:sz="0" w:space="0" w:color="auto"/>
                  </w:divBdr>
                </w:div>
                <w:div w:id="1838616973">
                  <w:marLeft w:val="0"/>
                  <w:marRight w:val="150"/>
                  <w:marTop w:val="0"/>
                  <w:marBottom w:val="0"/>
                  <w:divBdr>
                    <w:top w:val="none" w:sz="0" w:space="0" w:color="auto"/>
                    <w:left w:val="none" w:sz="0" w:space="0" w:color="auto"/>
                    <w:bottom w:val="none" w:sz="0" w:space="0" w:color="auto"/>
                    <w:right w:val="none" w:sz="0" w:space="0" w:color="auto"/>
                  </w:divBdr>
                </w:div>
                <w:div w:id="166672404">
                  <w:marLeft w:val="0"/>
                  <w:marRight w:val="150"/>
                  <w:marTop w:val="0"/>
                  <w:marBottom w:val="0"/>
                  <w:divBdr>
                    <w:top w:val="none" w:sz="0" w:space="0" w:color="auto"/>
                    <w:left w:val="none" w:sz="0" w:space="0" w:color="auto"/>
                    <w:bottom w:val="none" w:sz="0" w:space="0" w:color="auto"/>
                    <w:right w:val="none" w:sz="0" w:space="0" w:color="auto"/>
                  </w:divBdr>
                </w:div>
                <w:div w:id="387992814">
                  <w:marLeft w:val="0"/>
                  <w:marRight w:val="150"/>
                  <w:marTop w:val="0"/>
                  <w:marBottom w:val="0"/>
                  <w:divBdr>
                    <w:top w:val="none" w:sz="0" w:space="0" w:color="auto"/>
                    <w:left w:val="none" w:sz="0" w:space="0" w:color="auto"/>
                    <w:bottom w:val="none" w:sz="0" w:space="0" w:color="auto"/>
                    <w:right w:val="none" w:sz="0" w:space="0" w:color="auto"/>
                  </w:divBdr>
                </w:div>
                <w:div w:id="1087314003">
                  <w:marLeft w:val="0"/>
                  <w:marRight w:val="150"/>
                  <w:marTop w:val="0"/>
                  <w:marBottom w:val="0"/>
                  <w:divBdr>
                    <w:top w:val="none" w:sz="0" w:space="0" w:color="auto"/>
                    <w:left w:val="none" w:sz="0" w:space="0" w:color="auto"/>
                    <w:bottom w:val="none" w:sz="0" w:space="0" w:color="auto"/>
                    <w:right w:val="none" w:sz="0" w:space="0" w:color="auto"/>
                  </w:divBdr>
                </w:div>
                <w:div w:id="738164261">
                  <w:marLeft w:val="0"/>
                  <w:marRight w:val="150"/>
                  <w:marTop w:val="0"/>
                  <w:marBottom w:val="0"/>
                  <w:divBdr>
                    <w:top w:val="none" w:sz="0" w:space="0" w:color="auto"/>
                    <w:left w:val="none" w:sz="0" w:space="0" w:color="auto"/>
                    <w:bottom w:val="none" w:sz="0" w:space="0" w:color="auto"/>
                    <w:right w:val="none" w:sz="0" w:space="0" w:color="auto"/>
                  </w:divBdr>
                </w:div>
                <w:div w:id="2069500320">
                  <w:marLeft w:val="0"/>
                  <w:marRight w:val="150"/>
                  <w:marTop w:val="0"/>
                  <w:marBottom w:val="0"/>
                  <w:divBdr>
                    <w:top w:val="none" w:sz="0" w:space="0" w:color="auto"/>
                    <w:left w:val="none" w:sz="0" w:space="0" w:color="auto"/>
                    <w:bottom w:val="none" w:sz="0" w:space="0" w:color="auto"/>
                    <w:right w:val="none" w:sz="0" w:space="0" w:color="auto"/>
                  </w:divBdr>
                </w:div>
                <w:div w:id="1489441152">
                  <w:marLeft w:val="0"/>
                  <w:marRight w:val="150"/>
                  <w:marTop w:val="0"/>
                  <w:marBottom w:val="0"/>
                  <w:divBdr>
                    <w:top w:val="none" w:sz="0" w:space="0" w:color="auto"/>
                    <w:left w:val="none" w:sz="0" w:space="0" w:color="auto"/>
                    <w:bottom w:val="none" w:sz="0" w:space="0" w:color="auto"/>
                    <w:right w:val="none" w:sz="0" w:space="0" w:color="auto"/>
                  </w:divBdr>
                </w:div>
                <w:div w:id="15274778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2920411">
          <w:marLeft w:val="0"/>
          <w:marRight w:val="0"/>
          <w:marTop w:val="0"/>
          <w:marBottom w:val="450"/>
          <w:divBdr>
            <w:top w:val="none" w:sz="0" w:space="0" w:color="auto"/>
            <w:left w:val="none" w:sz="0" w:space="0" w:color="auto"/>
            <w:bottom w:val="none" w:sz="0" w:space="0" w:color="auto"/>
            <w:right w:val="none" w:sz="0" w:space="0" w:color="auto"/>
          </w:divBdr>
          <w:divsChild>
            <w:div w:id="119880423">
              <w:marLeft w:val="0"/>
              <w:marRight w:val="0"/>
              <w:marTop w:val="0"/>
              <w:marBottom w:val="0"/>
              <w:divBdr>
                <w:top w:val="none" w:sz="0" w:space="0" w:color="auto"/>
                <w:left w:val="single" w:sz="6" w:space="0" w:color="E6E6E6"/>
                <w:bottom w:val="single" w:sz="6" w:space="0" w:color="E6E6E6"/>
                <w:right w:val="single" w:sz="6" w:space="0" w:color="E6E6E6"/>
              </w:divBdr>
              <w:divsChild>
                <w:div w:id="146020536">
                  <w:marLeft w:val="0"/>
                  <w:marRight w:val="0"/>
                  <w:marTop w:val="75"/>
                  <w:marBottom w:val="0"/>
                  <w:divBdr>
                    <w:top w:val="none" w:sz="0" w:space="0" w:color="auto"/>
                    <w:left w:val="none" w:sz="0" w:space="0" w:color="auto"/>
                    <w:bottom w:val="none" w:sz="0" w:space="0" w:color="auto"/>
                    <w:right w:val="none" w:sz="0" w:space="0" w:color="auto"/>
                  </w:divBdr>
                </w:div>
                <w:div w:id="1755515434">
                  <w:marLeft w:val="0"/>
                  <w:marRight w:val="0"/>
                  <w:marTop w:val="75"/>
                  <w:marBottom w:val="0"/>
                  <w:divBdr>
                    <w:top w:val="none" w:sz="0" w:space="0" w:color="auto"/>
                    <w:left w:val="none" w:sz="0" w:space="0" w:color="auto"/>
                    <w:bottom w:val="none" w:sz="0" w:space="0" w:color="auto"/>
                    <w:right w:val="none" w:sz="0" w:space="0" w:color="auto"/>
                  </w:divBdr>
                </w:div>
                <w:div w:id="19549706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0323857">
          <w:marLeft w:val="1050"/>
          <w:marRight w:val="0"/>
          <w:marTop w:val="0"/>
          <w:marBottom w:val="0"/>
          <w:divBdr>
            <w:top w:val="none" w:sz="0" w:space="0" w:color="auto"/>
            <w:left w:val="none" w:sz="0" w:space="0" w:color="auto"/>
            <w:bottom w:val="none" w:sz="0" w:space="0" w:color="auto"/>
            <w:right w:val="none" w:sz="0" w:space="0" w:color="auto"/>
          </w:divBdr>
          <w:divsChild>
            <w:div w:id="209732550">
              <w:marLeft w:val="0"/>
              <w:marRight w:val="0"/>
              <w:marTop w:val="0"/>
              <w:marBottom w:val="0"/>
              <w:divBdr>
                <w:top w:val="none" w:sz="0" w:space="0" w:color="auto"/>
                <w:left w:val="none" w:sz="0" w:space="0" w:color="auto"/>
                <w:bottom w:val="none" w:sz="0" w:space="0" w:color="auto"/>
                <w:right w:val="none" w:sz="0" w:space="0" w:color="auto"/>
              </w:divBdr>
              <w:divsChild>
                <w:div w:id="1116218367">
                  <w:marLeft w:val="0"/>
                  <w:marRight w:val="0"/>
                  <w:marTop w:val="0"/>
                  <w:marBottom w:val="0"/>
                  <w:divBdr>
                    <w:top w:val="none" w:sz="0" w:space="0" w:color="auto"/>
                    <w:left w:val="none" w:sz="0" w:space="0" w:color="auto"/>
                    <w:bottom w:val="none" w:sz="0" w:space="0" w:color="auto"/>
                    <w:right w:val="none" w:sz="0" w:space="0" w:color="auto"/>
                  </w:divBdr>
                  <w:divsChild>
                    <w:div w:id="531381631">
                      <w:marLeft w:val="0"/>
                      <w:marRight w:val="0"/>
                      <w:marTop w:val="0"/>
                      <w:marBottom w:val="0"/>
                      <w:divBdr>
                        <w:top w:val="none" w:sz="0" w:space="0" w:color="auto"/>
                        <w:left w:val="none" w:sz="0" w:space="0" w:color="auto"/>
                        <w:bottom w:val="none" w:sz="0" w:space="0" w:color="auto"/>
                        <w:right w:val="none" w:sz="0" w:space="0" w:color="auto"/>
                      </w:divBdr>
                      <w:divsChild>
                        <w:div w:id="410546558">
                          <w:marLeft w:val="0"/>
                          <w:marRight w:val="0"/>
                          <w:marTop w:val="0"/>
                          <w:marBottom w:val="0"/>
                          <w:divBdr>
                            <w:top w:val="none" w:sz="0" w:space="0" w:color="auto"/>
                            <w:left w:val="none" w:sz="0" w:space="0" w:color="auto"/>
                            <w:bottom w:val="none" w:sz="0" w:space="0" w:color="auto"/>
                            <w:right w:val="none" w:sz="0" w:space="0" w:color="auto"/>
                          </w:divBdr>
                          <w:divsChild>
                            <w:div w:id="1835800351">
                              <w:marLeft w:val="0"/>
                              <w:marRight w:val="0"/>
                              <w:marTop w:val="225"/>
                              <w:marBottom w:val="0"/>
                              <w:divBdr>
                                <w:top w:val="single" w:sz="2" w:space="0" w:color="DFDFDF"/>
                                <w:left w:val="single" w:sz="2" w:space="0" w:color="DFDFDF"/>
                                <w:bottom w:val="single" w:sz="2" w:space="0" w:color="DFDFDF"/>
                                <w:right w:val="single" w:sz="2" w:space="0" w:color="DFDFDF"/>
                              </w:divBdr>
                              <w:divsChild>
                                <w:div w:id="466751345">
                                  <w:marLeft w:val="0"/>
                                  <w:marRight w:val="0"/>
                                  <w:marTop w:val="0"/>
                                  <w:marBottom w:val="0"/>
                                  <w:divBdr>
                                    <w:top w:val="single" w:sz="2" w:space="0" w:color="E6E6E6"/>
                                    <w:left w:val="single" w:sz="2" w:space="0" w:color="E6E6E6"/>
                                    <w:bottom w:val="single" w:sz="6" w:space="8" w:color="E6E6E6"/>
                                    <w:right w:val="single" w:sz="2" w:space="0" w:color="E6E6E6"/>
                                  </w:divBdr>
                                  <w:divsChild>
                                    <w:div w:id="1979650530">
                                      <w:marLeft w:val="150"/>
                                      <w:marRight w:val="0"/>
                                      <w:marTop w:val="0"/>
                                      <w:marBottom w:val="0"/>
                                      <w:divBdr>
                                        <w:top w:val="none" w:sz="0" w:space="0" w:color="auto"/>
                                        <w:left w:val="none" w:sz="0" w:space="0" w:color="auto"/>
                                        <w:bottom w:val="none" w:sz="0" w:space="0" w:color="auto"/>
                                        <w:right w:val="none" w:sz="0" w:space="0" w:color="auto"/>
                                      </w:divBdr>
                                      <w:divsChild>
                                        <w:div w:id="1805153884">
                                          <w:marLeft w:val="0"/>
                                          <w:marRight w:val="0"/>
                                          <w:marTop w:val="0"/>
                                          <w:marBottom w:val="0"/>
                                          <w:divBdr>
                                            <w:top w:val="none" w:sz="0" w:space="0" w:color="auto"/>
                                            <w:left w:val="none" w:sz="0" w:space="0" w:color="auto"/>
                                            <w:bottom w:val="none" w:sz="0" w:space="0" w:color="auto"/>
                                            <w:right w:val="none" w:sz="0" w:space="0" w:color="auto"/>
                                          </w:divBdr>
                                        </w:div>
                                        <w:div w:id="137724247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248843">
      <w:bodyDiv w:val="1"/>
      <w:marLeft w:val="0"/>
      <w:marRight w:val="0"/>
      <w:marTop w:val="0"/>
      <w:marBottom w:val="0"/>
      <w:divBdr>
        <w:top w:val="none" w:sz="0" w:space="0" w:color="auto"/>
        <w:left w:val="none" w:sz="0" w:space="0" w:color="auto"/>
        <w:bottom w:val="none" w:sz="0" w:space="0" w:color="auto"/>
        <w:right w:val="none" w:sz="0" w:space="0" w:color="auto"/>
      </w:divBdr>
      <w:divsChild>
        <w:div w:id="2013531598">
          <w:marLeft w:val="0"/>
          <w:marRight w:val="0"/>
          <w:marTop w:val="0"/>
          <w:marBottom w:val="0"/>
          <w:divBdr>
            <w:top w:val="none" w:sz="0" w:space="0" w:color="auto"/>
            <w:left w:val="none" w:sz="0" w:space="0" w:color="auto"/>
            <w:bottom w:val="none" w:sz="0" w:space="0" w:color="auto"/>
            <w:right w:val="none" w:sz="0" w:space="0" w:color="auto"/>
          </w:divBdr>
          <w:divsChild>
            <w:div w:id="1579359551">
              <w:marLeft w:val="300"/>
              <w:marRight w:val="0"/>
              <w:marTop w:val="0"/>
              <w:marBottom w:val="0"/>
              <w:divBdr>
                <w:top w:val="none" w:sz="0" w:space="0" w:color="auto"/>
                <w:left w:val="none" w:sz="0" w:space="0" w:color="auto"/>
                <w:bottom w:val="single" w:sz="6" w:space="0" w:color="DCDCDC"/>
                <w:right w:val="none" w:sz="0" w:space="0" w:color="auto"/>
              </w:divBdr>
            </w:div>
          </w:divsChild>
        </w:div>
        <w:div w:id="337729331">
          <w:marLeft w:val="0"/>
          <w:marRight w:val="0"/>
          <w:marTop w:val="525"/>
          <w:marBottom w:val="525"/>
          <w:divBdr>
            <w:top w:val="single" w:sz="12" w:space="15" w:color="D3D3D3"/>
            <w:left w:val="single" w:sz="2" w:space="0" w:color="D3D3D3"/>
            <w:bottom w:val="single" w:sz="12" w:space="15" w:color="D3D3D3"/>
            <w:right w:val="single" w:sz="2" w:space="0" w:color="D3D3D3"/>
          </w:divBdr>
          <w:divsChild>
            <w:div w:id="1632789401">
              <w:marLeft w:val="0"/>
              <w:marRight w:val="0"/>
              <w:marTop w:val="0"/>
              <w:marBottom w:val="0"/>
              <w:divBdr>
                <w:top w:val="none" w:sz="0" w:space="0" w:color="auto"/>
                <w:left w:val="none" w:sz="0" w:space="0" w:color="auto"/>
                <w:bottom w:val="none" w:sz="0" w:space="0" w:color="auto"/>
                <w:right w:val="none" w:sz="0" w:space="0" w:color="auto"/>
              </w:divBdr>
              <w:divsChild>
                <w:div w:id="1586186912">
                  <w:marLeft w:val="0"/>
                  <w:marRight w:val="0"/>
                  <w:marTop w:val="0"/>
                  <w:marBottom w:val="0"/>
                  <w:divBdr>
                    <w:top w:val="none" w:sz="0" w:space="0" w:color="auto"/>
                    <w:left w:val="none" w:sz="0" w:space="0" w:color="auto"/>
                    <w:bottom w:val="none" w:sz="0" w:space="0" w:color="auto"/>
                    <w:right w:val="none" w:sz="0" w:space="0" w:color="auto"/>
                  </w:divBdr>
                  <w:divsChild>
                    <w:div w:id="1204713803">
                      <w:marLeft w:val="0"/>
                      <w:marRight w:val="0"/>
                      <w:marTop w:val="0"/>
                      <w:marBottom w:val="0"/>
                      <w:divBdr>
                        <w:top w:val="none" w:sz="0" w:space="0" w:color="auto"/>
                        <w:left w:val="none" w:sz="0" w:space="0" w:color="auto"/>
                        <w:bottom w:val="none" w:sz="0" w:space="0" w:color="auto"/>
                        <w:right w:val="none" w:sz="0" w:space="0" w:color="auto"/>
                      </w:divBdr>
                    </w:div>
                  </w:divsChild>
                </w:div>
                <w:div w:id="1131368056">
                  <w:marLeft w:val="0"/>
                  <w:marRight w:val="0"/>
                  <w:marTop w:val="0"/>
                  <w:marBottom w:val="0"/>
                  <w:divBdr>
                    <w:top w:val="none" w:sz="0" w:space="0" w:color="auto"/>
                    <w:left w:val="none" w:sz="0" w:space="0" w:color="auto"/>
                    <w:bottom w:val="none" w:sz="0" w:space="0" w:color="auto"/>
                    <w:right w:val="none" w:sz="0" w:space="0" w:color="auto"/>
                  </w:divBdr>
                  <w:divsChild>
                    <w:div w:id="1987198338">
                      <w:marLeft w:val="0"/>
                      <w:marRight w:val="0"/>
                      <w:marTop w:val="0"/>
                      <w:marBottom w:val="0"/>
                      <w:divBdr>
                        <w:top w:val="none" w:sz="0" w:space="0" w:color="auto"/>
                        <w:left w:val="none" w:sz="0" w:space="0" w:color="auto"/>
                        <w:bottom w:val="none" w:sz="0" w:space="0" w:color="auto"/>
                        <w:right w:val="none" w:sz="0" w:space="0" w:color="auto"/>
                      </w:divBdr>
                    </w:div>
                  </w:divsChild>
                </w:div>
                <w:div w:id="2006278735">
                  <w:marLeft w:val="0"/>
                  <w:marRight w:val="0"/>
                  <w:marTop w:val="0"/>
                  <w:marBottom w:val="0"/>
                  <w:divBdr>
                    <w:top w:val="none" w:sz="0" w:space="0" w:color="auto"/>
                    <w:left w:val="none" w:sz="0" w:space="0" w:color="auto"/>
                    <w:bottom w:val="none" w:sz="0" w:space="0" w:color="auto"/>
                    <w:right w:val="none" w:sz="0" w:space="0" w:color="auto"/>
                  </w:divBdr>
                  <w:divsChild>
                    <w:div w:id="345180564">
                      <w:marLeft w:val="0"/>
                      <w:marRight w:val="0"/>
                      <w:marTop w:val="0"/>
                      <w:marBottom w:val="0"/>
                      <w:divBdr>
                        <w:top w:val="none" w:sz="0" w:space="0" w:color="auto"/>
                        <w:left w:val="none" w:sz="0" w:space="0" w:color="auto"/>
                        <w:bottom w:val="none" w:sz="0" w:space="0" w:color="auto"/>
                        <w:right w:val="none" w:sz="0" w:space="0" w:color="auto"/>
                      </w:divBdr>
                    </w:div>
                  </w:divsChild>
                </w:div>
                <w:div w:id="589967677">
                  <w:marLeft w:val="0"/>
                  <w:marRight w:val="0"/>
                  <w:marTop w:val="0"/>
                  <w:marBottom w:val="0"/>
                  <w:divBdr>
                    <w:top w:val="none" w:sz="0" w:space="0" w:color="auto"/>
                    <w:left w:val="none" w:sz="0" w:space="0" w:color="auto"/>
                    <w:bottom w:val="none" w:sz="0" w:space="0" w:color="auto"/>
                    <w:right w:val="none" w:sz="0" w:space="0" w:color="auto"/>
                  </w:divBdr>
                  <w:divsChild>
                    <w:div w:id="320934417">
                      <w:marLeft w:val="0"/>
                      <w:marRight w:val="0"/>
                      <w:marTop w:val="0"/>
                      <w:marBottom w:val="0"/>
                      <w:divBdr>
                        <w:top w:val="none" w:sz="0" w:space="0" w:color="auto"/>
                        <w:left w:val="none" w:sz="0" w:space="0" w:color="auto"/>
                        <w:bottom w:val="none" w:sz="0" w:space="0" w:color="auto"/>
                        <w:right w:val="none" w:sz="0" w:space="0" w:color="auto"/>
                      </w:divBdr>
                    </w:div>
                  </w:divsChild>
                </w:div>
                <w:div w:id="1617254407">
                  <w:marLeft w:val="0"/>
                  <w:marRight w:val="0"/>
                  <w:marTop w:val="0"/>
                  <w:marBottom w:val="0"/>
                  <w:divBdr>
                    <w:top w:val="none" w:sz="0" w:space="0" w:color="auto"/>
                    <w:left w:val="none" w:sz="0" w:space="0" w:color="auto"/>
                    <w:bottom w:val="none" w:sz="0" w:space="0" w:color="auto"/>
                    <w:right w:val="none" w:sz="0" w:space="0" w:color="auto"/>
                  </w:divBdr>
                  <w:divsChild>
                    <w:div w:id="1218004896">
                      <w:marLeft w:val="0"/>
                      <w:marRight w:val="0"/>
                      <w:marTop w:val="0"/>
                      <w:marBottom w:val="0"/>
                      <w:divBdr>
                        <w:top w:val="none" w:sz="0" w:space="0" w:color="auto"/>
                        <w:left w:val="none" w:sz="0" w:space="0" w:color="auto"/>
                        <w:bottom w:val="none" w:sz="0" w:space="0" w:color="auto"/>
                        <w:right w:val="none" w:sz="0" w:space="0" w:color="auto"/>
                      </w:divBdr>
                    </w:div>
                  </w:divsChild>
                </w:div>
                <w:div w:id="524756626">
                  <w:marLeft w:val="0"/>
                  <w:marRight w:val="0"/>
                  <w:marTop w:val="0"/>
                  <w:marBottom w:val="0"/>
                  <w:divBdr>
                    <w:top w:val="none" w:sz="0" w:space="0" w:color="auto"/>
                    <w:left w:val="none" w:sz="0" w:space="0" w:color="auto"/>
                    <w:bottom w:val="none" w:sz="0" w:space="0" w:color="auto"/>
                    <w:right w:val="none" w:sz="0" w:space="0" w:color="auto"/>
                  </w:divBdr>
                  <w:divsChild>
                    <w:div w:id="11047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37420">
      <w:bodyDiv w:val="1"/>
      <w:marLeft w:val="0"/>
      <w:marRight w:val="0"/>
      <w:marTop w:val="0"/>
      <w:marBottom w:val="0"/>
      <w:divBdr>
        <w:top w:val="none" w:sz="0" w:space="0" w:color="auto"/>
        <w:left w:val="none" w:sz="0" w:space="0" w:color="auto"/>
        <w:bottom w:val="none" w:sz="0" w:space="0" w:color="auto"/>
        <w:right w:val="none" w:sz="0" w:space="0" w:color="auto"/>
      </w:divBdr>
    </w:div>
    <w:div w:id="1773940654">
      <w:bodyDiv w:val="1"/>
      <w:marLeft w:val="0"/>
      <w:marRight w:val="0"/>
      <w:marTop w:val="0"/>
      <w:marBottom w:val="0"/>
      <w:divBdr>
        <w:top w:val="none" w:sz="0" w:space="0" w:color="auto"/>
        <w:left w:val="none" w:sz="0" w:space="0" w:color="auto"/>
        <w:bottom w:val="none" w:sz="0" w:space="0" w:color="auto"/>
        <w:right w:val="none" w:sz="0" w:space="0" w:color="auto"/>
      </w:divBdr>
      <w:divsChild>
        <w:div w:id="83021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ichiganforests.org" TargetMode="External"/><Relationship Id="rId13" Type="http://schemas.openxmlformats.org/officeDocument/2006/relationships/image" Target="media/image5.jpeg"/><Relationship Id="rId18" Type="http://schemas.openxmlformats.org/officeDocument/2006/relationships/hyperlink" Target="http://www.fairfieldinnlivoni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michiganforests.o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marriott.com/meeting-event-hotels/group-corporate-travel/groupCorp.mi?resLinkData=Michigan%20Forest%20Association%5EDETLV%60MFAMFAA%7CMFAMFAB%6099-109%60USD%60false%604%608/18/16%608/21/16%6007/28/2016&amp;app=resvlink&amp;stop_mobi=yes"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debra.huff@michiganforests.org" TargetMode="External"/><Relationship Id="rId5" Type="http://schemas.openxmlformats.org/officeDocument/2006/relationships/webSettings" Target="webSettings.xml"/><Relationship Id="rId15" Type="http://schemas.openxmlformats.org/officeDocument/2006/relationships/hyperlink" Target="http://www.cbc.ca/news/cbc-news-online-news-staff-list-1.1294364" TargetMode="External"/><Relationship Id="rId10" Type="http://schemas.openxmlformats.org/officeDocument/2006/relationships/image" Target="media/image3.jpeg"/><Relationship Id="rId19" Type="http://schemas.openxmlformats.org/officeDocument/2006/relationships/hyperlink" Target="http://www.marriott.com/meeting-event-hotels/group-corporate-travel/groupCorp.mi?resLinkData=Michigan%20Forest%20Association%5EDTWFL%60MFAMFAE%7CMFAMFAS%7CMFAMFAQ%7CMFAMFAK%60102-112%60USD%60false%604%608/18/16%608/21/16%607/28/16&amp;app=resvlink&amp;stop_mobi=yes" TargetMode="External"/><Relationship Id="rId4" Type="http://schemas.openxmlformats.org/officeDocument/2006/relationships/settings" Target="settings.xml"/><Relationship Id="rId9" Type="http://schemas.openxmlformats.org/officeDocument/2006/relationships/hyperlink" Target="http://www.michiganforests.com/"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BC94E-3864-4581-91CB-B057A4BE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Clinton Trail Tree Farm</Company>
  <LinksUpToDate>false</LinksUpToDate>
  <CharactersWithSpaces>13884</CharactersWithSpaces>
  <SharedDoc>false</SharedDoc>
  <HLinks>
    <vt:vector size="48" baseType="variant">
      <vt:variant>
        <vt:i4>5242935</vt:i4>
      </vt:variant>
      <vt:variant>
        <vt:i4>21</vt:i4>
      </vt:variant>
      <vt:variant>
        <vt:i4>0</vt:i4>
      </vt:variant>
      <vt:variant>
        <vt:i4>5</vt:i4>
      </vt:variant>
      <vt:variant>
        <vt:lpwstr>mailto:huff.debra@gmail.com</vt:lpwstr>
      </vt:variant>
      <vt:variant>
        <vt:lpwstr/>
      </vt:variant>
      <vt:variant>
        <vt:i4>327743</vt:i4>
      </vt:variant>
      <vt:variant>
        <vt:i4>18</vt:i4>
      </vt:variant>
      <vt:variant>
        <vt:i4>0</vt:i4>
      </vt:variant>
      <vt:variant>
        <vt:i4>5</vt:i4>
      </vt:variant>
      <vt:variant>
        <vt:lpwstr>mailto:jasonposthardwoods@gmail.com</vt:lpwstr>
      </vt:variant>
      <vt:variant>
        <vt:lpwstr/>
      </vt:variant>
      <vt:variant>
        <vt:i4>3276806</vt:i4>
      </vt:variant>
      <vt:variant>
        <vt:i4>15</vt:i4>
      </vt:variant>
      <vt:variant>
        <vt:i4>0</vt:i4>
      </vt:variant>
      <vt:variant>
        <vt:i4>5</vt:i4>
      </vt:variant>
      <vt:variant>
        <vt:lpwstr>mailto:office@techtoolingJackson.com</vt:lpwstr>
      </vt:variant>
      <vt:variant>
        <vt:lpwstr/>
      </vt:variant>
      <vt:variant>
        <vt:i4>262241</vt:i4>
      </vt:variant>
      <vt:variant>
        <vt:i4>12</vt:i4>
      </vt:variant>
      <vt:variant>
        <vt:i4>0</vt:i4>
      </vt:variant>
      <vt:variant>
        <vt:i4>5</vt:i4>
      </vt:variant>
      <vt:variant>
        <vt:lpwstr>mailto:kama.ross@macd.org</vt:lpwstr>
      </vt:variant>
      <vt:variant>
        <vt:lpwstr/>
      </vt:variant>
      <vt:variant>
        <vt:i4>131119</vt:i4>
      </vt:variant>
      <vt:variant>
        <vt:i4>9</vt:i4>
      </vt:variant>
      <vt:variant>
        <vt:i4>0</vt:i4>
      </vt:variant>
      <vt:variant>
        <vt:i4>5</vt:i4>
      </vt:variant>
      <vt:variant>
        <vt:lpwstr>mailto:nick.sanchez@mi.nacdnet.net</vt:lpwstr>
      </vt:variant>
      <vt:variant>
        <vt:lpwstr/>
      </vt:variant>
      <vt:variant>
        <vt:i4>7667736</vt:i4>
      </vt:variant>
      <vt:variant>
        <vt:i4>6</vt:i4>
      </vt:variant>
      <vt:variant>
        <vt:i4>0</vt:i4>
      </vt:variant>
      <vt:variant>
        <vt:i4>5</vt:i4>
      </vt:variant>
      <vt:variant>
        <vt:lpwstr>mailto:Brittany.vanderwall@macd.org</vt:lpwstr>
      </vt:variant>
      <vt:variant>
        <vt:lpwstr/>
      </vt:variant>
      <vt:variant>
        <vt:i4>3604583</vt:i4>
      </vt:variant>
      <vt:variant>
        <vt:i4>3</vt:i4>
      </vt:variant>
      <vt:variant>
        <vt:i4>0</vt:i4>
      </vt:variant>
      <vt:variant>
        <vt:i4>5</vt:i4>
      </vt:variant>
      <vt:variant>
        <vt:lpwstr>http://www.michiganforests.com/</vt:lpwstr>
      </vt:variant>
      <vt:variant>
        <vt:lpwstr/>
      </vt:variant>
      <vt:variant>
        <vt:i4>54</vt:i4>
      </vt:variant>
      <vt:variant>
        <vt:i4>0</vt:i4>
      </vt:variant>
      <vt:variant>
        <vt:i4>0</vt:i4>
      </vt:variant>
      <vt:variant>
        <vt:i4>5</vt:i4>
      </vt:variant>
      <vt:variant>
        <vt:lpwstr>mailto:miforest@acd.net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Debra Huff</cp:lastModifiedBy>
  <cp:revision>20</cp:revision>
  <cp:lastPrinted>2015-04-25T13:46:00Z</cp:lastPrinted>
  <dcterms:created xsi:type="dcterms:W3CDTF">2016-05-16T12:26:00Z</dcterms:created>
  <dcterms:modified xsi:type="dcterms:W3CDTF">2016-05-30T15:55:00Z</dcterms:modified>
</cp:coreProperties>
</file>